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DB" w:rsidRPr="00EC3BF1" w:rsidRDefault="00BE27DB" w:rsidP="00BE27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                                    </w:t>
      </w:r>
      <w:r w:rsidR="00A97BAC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EC3BF1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У</w:t>
      </w:r>
      <w:proofErr w:type="gramEnd"/>
      <w:r w:rsidRPr="00EC3BF1">
        <w:rPr>
          <w:rFonts w:ascii="Times New Roman" w:hAnsi="Times New Roman" w:cs="Times New Roman"/>
          <w:b/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BE27DB" w:rsidRPr="00EC3BF1" w:rsidRDefault="00A97BAC" w:rsidP="00BE27DB">
      <w:pPr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>Руководитель  методического объединени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          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>Заместитель директора по УР                            Директор школы</w:t>
      </w:r>
    </w:p>
    <w:p w:rsidR="00BE27DB" w:rsidRPr="00EC3BF1" w:rsidRDefault="00A97BAC" w:rsidP="00BE27D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учителей русского языка и литературы </w:t>
      </w:r>
    </w:p>
    <w:p w:rsidR="00BE27DB" w:rsidRPr="00EC3BF1" w:rsidRDefault="00A97BAC" w:rsidP="00BE27D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 w:rsidR="00BE27DB" w:rsidRPr="00EC3BF1">
        <w:rPr>
          <w:rFonts w:ascii="Times New Roman" w:hAnsi="Times New Roman" w:cs="Times New Roman"/>
          <w:b/>
          <w:sz w:val="24"/>
          <w:szCs w:val="24"/>
          <w:u w:val="single"/>
        </w:rPr>
        <w:t>И.Ш.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>Гильфанова</w:t>
      </w:r>
      <w:proofErr w:type="spellEnd"/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27DB" w:rsidRPr="00EC3BF1">
        <w:rPr>
          <w:rFonts w:ascii="Times New Roman" w:hAnsi="Times New Roman" w:cs="Times New Roman"/>
          <w:b/>
          <w:sz w:val="24"/>
          <w:szCs w:val="24"/>
        </w:rPr>
        <w:t>___________Г.Т.Исмагилова</w:t>
      </w:r>
      <w:proofErr w:type="spellEnd"/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proofErr w:type="spellStart"/>
      <w:r w:rsidR="00BE27DB" w:rsidRPr="00EC3BF1">
        <w:rPr>
          <w:rFonts w:ascii="Times New Roman" w:hAnsi="Times New Roman" w:cs="Times New Roman"/>
          <w:b/>
          <w:sz w:val="24"/>
          <w:szCs w:val="24"/>
        </w:rPr>
        <w:t>____________Р.К.Саетгараева</w:t>
      </w:r>
      <w:proofErr w:type="spellEnd"/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ab/>
      </w:r>
    </w:p>
    <w:p w:rsidR="00BE27DB" w:rsidRPr="00EC3BF1" w:rsidRDefault="00A97BAC" w:rsidP="00BE27D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27DB" w:rsidRPr="00EC3BF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Приказ  №</w:t>
      </w:r>
      <w:r w:rsidR="00BE27DB" w:rsidRPr="00EC3BF1">
        <w:rPr>
          <w:rFonts w:ascii="Times New Roman" w:hAnsi="Times New Roman" w:cs="Times New Roman"/>
          <w:b/>
          <w:sz w:val="24"/>
          <w:szCs w:val="24"/>
          <w:u w:val="single"/>
        </w:rPr>
        <w:t>57</w:t>
      </w:r>
    </w:p>
    <w:p w:rsidR="00BE27DB" w:rsidRPr="00EC3BF1" w:rsidRDefault="00A97BAC" w:rsidP="00BE27DB">
      <w:pPr>
        <w:spacing w:after="0" w:line="240" w:lineRule="auto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от «   24  » </w:t>
      </w:r>
      <w:r w:rsidR="00BE27DB"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августа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>2021г.                                                                                                                                                    от   «26</w:t>
      </w:r>
      <w:r w:rsidR="00BE27DB"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 » августа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27DB" w:rsidRPr="00EC3BF1" w:rsidRDefault="00BE27DB" w:rsidP="00BE27DB">
      <w:pPr>
        <w:keepNext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E27DB" w:rsidRPr="00EC3BF1" w:rsidRDefault="00BE27DB" w:rsidP="00BE27DB">
      <w:pPr>
        <w:keepNext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>РАБОЧАЯ    ПРОГРАММА</w:t>
      </w:r>
    </w:p>
    <w:p w:rsidR="00BE27DB" w:rsidRPr="00EC3BF1" w:rsidRDefault="00BE27DB" w:rsidP="00BE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Муниципальное бюджетное общеобразовательное учреждение  </w:t>
      </w:r>
    </w:p>
    <w:p w:rsidR="00BE27DB" w:rsidRPr="00EC3BF1" w:rsidRDefault="00BE27DB" w:rsidP="00BE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Сармановская</w:t>
      </w:r>
      <w:proofErr w:type="spellEnd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средняя общеобразовательная школа»</w:t>
      </w:r>
    </w:p>
    <w:p w:rsidR="00BE27DB" w:rsidRPr="00EC3BF1" w:rsidRDefault="00BE27DB" w:rsidP="00BE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Сармановского</w:t>
      </w:r>
      <w:proofErr w:type="spellEnd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муниципального района Республики Татарстан</w:t>
      </w:r>
    </w:p>
    <w:p w:rsidR="00BE27DB" w:rsidRPr="00EC3BF1" w:rsidRDefault="00BE27DB" w:rsidP="00BE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Рамазанова</w:t>
      </w:r>
      <w:proofErr w:type="spellEnd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Эльмира</w:t>
      </w:r>
      <w:proofErr w:type="spellEnd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Тамерьяновна</w:t>
      </w:r>
      <w:proofErr w:type="spellEnd"/>
      <w:r w:rsidRPr="00EC3BF1">
        <w:rPr>
          <w:rFonts w:ascii="Times New Roman" w:hAnsi="Times New Roman" w:cs="Times New Roman"/>
          <w:b/>
          <w:sz w:val="24"/>
          <w:szCs w:val="24"/>
          <w:u w:val="single"/>
        </w:rPr>
        <w:t>, высшая квалификационная категория</w:t>
      </w:r>
    </w:p>
    <w:p w:rsidR="00BE27DB" w:rsidRPr="00EC3BF1" w:rsidRDefault="00BE27DB" w:rsidP="00BE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27DB" w:rsidRPr="00EC3BF1" w:rsidRDefault="00A60A0B" w:rsidP="00BE27DB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Русский язык,  1</w:t>
      </w:r>
      <w:r w:rsidR="00BE27DB" w:rsidRPr="00EC3BF1">
        <w:rPr>
          <w:rFonts w:ascii="Times New Roman" w:hAnsi="Times New Roman" w:cs="Times New Roman"/>
          <w:b/>
          <w:bCs/>
          <w:sz w:val="24"/>
          <w:szCs w:val="24"/>
          <w:u w:val="single"/>
        </w:rPr>
        <w:t>1 класс</w:t>
      </w:r>
    </w:p>
    <w:p w:rsidR="00BE27DB" w:rsidRPr="00EC3BF1" w:rsidRDefault="00A97BAC" w:rsidP="00BE27DB">
      <w:pPr>
        <w:spacing w:after="0"/>
        <w:ind w:left="99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Рассмотрено на заседании </w:t>
      </w:r>
    </w:p>
    <w:p w:rsidR="00BE27DB" w:rsidRPr="00EC3BF1" w:rsidRDefault="00BE27DB" w:rsidP="00BE27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A97BA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C3BF1">
        <w:rPr>
          <w:rFonts w:ascii="Times New Roman" w:hAnsi="Times New Roman" w:cs="Times New Roman"/>
          <w:b/>
          <w:sz w:val="24"/>
          <w:szCs w:val="24"/>
        </w:rPr>
        <w:t>педагогического совета</w:t>
      </w:r>
    </w:p>
    <w:p w:rsidR="00BE27DB" w:rsidRPr="00EC3BF1" w:rsidRDefault="00BE27DB" w:rsidP="00BE27DB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97BA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EC3BF1">
        <w:rPr>
          <w:rFonts w:ascii="Times New Roman" w:hAnsi="Times New Roman" w:cs="Times New Roman"/>
          <w:b/>
          <w:sz w:val="24"/>
          <w:szCs w:val="24"/>
        </w:rPr>
        <w:t>протокол  №    1</w:t>
      </w:r>
    </w:p>
    <w:p w:rsidR="00BE27DB" w:rsidRPr="00EC3BF1" w:rsidRDefault="00BE27DB" w:rsidP="00BE27DB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A97BA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C3BF1">
        <w:rPr>
          <w:rFonts w:ascii="Times New Roman" w:hAnsi="Times New Roman" w:cs="Times New Roman"/>
          <w:b/>
          <w:sz w:val="24"/>
          <w:szCs w:val="24"/>
        </w:rPr>
        <w:t>от «26»августа 2021</w:t>
      </w:r>
    </w:p>
    <w:p w:rsidR="00BE27DB" w:rsidRPr="00EC3BF1" w:rsidRDefault="00BE27DB" w:rsidP="00BE27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27DB" w:rsidRPr="00EC3BF1" w:rsidRDefault="00BE27DB" w:rsidP="00BE27DB">
      <w:pPr>
        <w:rPr>
          <w:rFonts w:ascii="Times New Roman" w:hAnsi="Times New Roman" w:cs="Times New Roman"/>
          <w:b/>
          <w:sz w:val="24"/>
          <w:szCs w:val="24"/>
        </w:rPr>
      </w:pPr>
    </w:p>
    <w:p w:rsidR="00A97BAC" w:rsidRDefault="00BE27DB" w:rsidP="00BE27DB">
      <w:pPr>
        <w:rPr>
          <w:rFonts w:ascii="Times New Roman" w:hAnsi="Times New Roman" w:cs="Times New Roman"/>
          <w:b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</w:p>
    <w:p w:rsidR="00A97BAC" w:rsidRDefault="00A97BAC" w:rsidP="00BE27DB">
      <w:pPr>
        <w:rPr>
          <w:rFonts w:ascii="Times New Roman" w:hAnsi="Times New Roman" w:cs="Times New Roman"/>
          <w:b/>
          <w:sz w:val="24"/>
          <w:szCs w:val="24"/>
        </w:rPr>
      </w:pPr>
    </w:p>
    <w:p w:rsidR="00A97BAC" w:rsidRDefault="00A97BAC" w:rsidP="00BE27DB">
      <w:pPr>
        <w:rPr>
          <w:rFonts w:ascii="Times New Roman" w:hAnsi="Times New Roman" w:cs="Times New Roman"/>
          <w:b/>
          <w:sz w:val="24"/>
          <w:szCs w:val="24"/>
        </w:rPr>
      </w:pPr>
    </w:p>
    <w:p w:rsidR="00A97BAC" w:rsidRDefault="00A97BAC" w:rsidP="00BE27DB">
      <w:pPr>
        <w:rPr>
          <w:rFonts w:ascii="Times New Roman" w:hAnsi="Times New Roman" w:cs="Times New Roman"/>
          <w:b/>
          <w:sz w:val="24"/>
          <w:szCs w:val="24"/>
        </w:rPr>
      </w:pPr>
    </w:p>
    <w:p w:rsidR="00D8366F" w:rsidRPr="00E83141" w:rsidRDefault="00A97BAC" w:rsidP="00E831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BE27DB" w:rsidRPr="00EC3BF1">
        <w:rPr>
          <w:rFonts w:ascii="Times New Roman" w:hAnsi="Times New Roman" w:cs="Times New Roman"/>
          <w:b/>
          <w:sz w:val="24"/>
          <w:szCs w:val="24"/>
        </w:rPr>
        <w:t xml:space="preserve"> 2021-2022 учебный г</w:t>
      </w:r>
      <w:r w:rsidR="00E83141">
        <w:rPr>
          <w:rFonts w:ascii="Times New Roman" w:hAnsi="Times New Roman" w:cs="Times New Roman"/>
          <w:b/>
          <w:sz w:val="24"/>
          <w:szCs w:val="24"/>
        </w:rPr>
        <w:t>од</w:t>
      </w:r>
    </w:p>
    <w:p w:rsidR="00D70A3C" w:rsidRDefault="00D70A3C" w:rsidP="00D70A3C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3BF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287E0F" w:rsidRPr="00823645" w:rsidRDefault="00287E0F" w:rsidP="00287E0F">
      <w:pPr>
        <w:tabs>
          <w:tab w:val="left" w:pos="485"/>
        </w:tabs>
        <w:spacing w:after="0"/>
        <w:ind w:firstLine="488"/>
        <w:jc w:val="both"/>
        <w:rPr>
          <w:rFonts w:ascii="Times New Roman" w:hAnsi="Times New Roman" w:cs="Times New Roman"/>
          <w:sz w:val="24"/>
          <w:szCs w:val="24"/>
        </w:rPr>
      </w:pPr>
      <w:r w:rsidRPr="00823645">
        <w:rPr>
          <w:rFonts w:ascii="Times New Roman" w:hAnsi="Times New Roman" w:cs="Times New Roman"/>
          <w:sz w:val="24"/>
          <w:szCs w:val="24"/>
        </w:rPr>
        <w:t>Рабочая  программа  по русскому языку предн</w:t>
      </w:r>
      <w:r>
        <w:rPr>
          <w:rFonts w:ascii="Times New Roman" w:hAnsi="Times New Roman" w:cs="Times New Roman"/>
          <w:sz w:val="24"/>
          <w:szCs w:val="24"/>
        </w:rPr>
        <w:t>азначена для обучения учащихся 11</w:t>
      </w:r>
      <w:r w:rsidRPr="00823645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школ.</w:t>
      </w:r>
    </w:p>
    <w:p w:rsidR="00287E0F" w:rsidRPr="00823645" w:rsidRDefault="00287E0F" w:rsidP="00287E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645">
        <w:rPr>
          <w:rFonts w:ascii="Times New Roman" w:hAnsi="Times New Roman" w:cs="Times New Roman"/>
          <w:sz w:val="24"/>
          <w:szCs w:val="24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для основных школ и в соответствии </w:t>
      </w:r>
      <w:r w:rsidRPr="0082364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3645">
        <w:rPr>
          <w:rFonts w:ascii="Times New Roman" w:hAnsi="Times New Roman" w:cs="Times New Roman"/>
          <w:sz w:val="24"/>
          <w:szCs w:val="24"/>
        </w:rPr>
        <w:t xml:space="preserve"> рабочей программой по русскому языку к учебникам для 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>10-11</w:t>
      </w:r>
      <w:r>
        <w:rPr>
          <w:rFonts w:ascii="Times New Roman" w:hAnsi="Times New Roman" w:cs="Times New Roman"/>
          <w:sz w:val="24"/>
          <w:szCs w:val="24"/>
        </w:rPr>
        <w:t xml:space="preserve"> классов (автор</w:t>
      </w:r>
      <w:r w:rsidRPr="0082364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</w:rPr>
        <w:t>Гольцов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а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Н.Г., М.: «Русское слово», 2020г.</w:t>
      </w:r>
      <w:r w:rsidRPr="00823645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)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23645">
        <w:rPr>
          <w:rFonts w:ascii="Times New Roman" w:hAnsi="Times New Roman" w:cs="Times New Roman"/>
          <w:sz w:val="24"/>
          <w:szCs w:val="24"/>
        </w:rPr>
        <w:t>на основании ООП ООО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</w:t>
      </w:r>
      <w:proofErr w:type="gramEnd"/>
      <w:r w:rsidRPr="00823645">
        <w:rPr>
          <w:rFonts w:ascii="Times New Roman" w:hAnsi="Times New Roman" w:cs="Times New Roman"/>
          <w:sz w:val="24"/>
          <w:szCs w:val="24"/>
        </w:rPr>
        <w:t xml:space="preserve">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82364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823645">
        <w:rPr>
          <w:rFonts w:ascii="Times New Roman" w:hAnsi="Times New Roman" w:cs="Times New Roman"/>
          <w:sz w:val="24"/>
          <w:szCs w:val="24"/>
        </w:rPr>
        <w:t xml:space="preserve"> СОШ» на 2021-2022 учебный год, </w:t>
      </w:r>
      <w:r w:rsidRPr="00823645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hAnsi="Times New Roman" w:cs="Times New Roman"/>
          <w:sz w:val="24"/>
          <w:szCs w:val="24"/>
          <w:lang w:val="tt-RU"/>
        </w:rPr>
        <w:t>68</w:t>
      </w:r>
      <w:r w:rsidRPr="00823645">
        <w:rPr>
          <w:rFonts w:ascii="Times New Roman" w:hAnsi="Times New Roman" w:cs="Times New Roman"/>
          <w:sz w:val="24"/>
          <w:szCs w:val="24"/>
        </w:rPr>
        <w:t xml:space="preserve"> часов (из расчета </w:t>
      </w:r>
      <w:r w:rsidRPr="0082364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23645">
        <w:rPr>
          <w:rFonts w:ascii="Times New Roman" w:hAnsi="Times New Roman" w:cs="Times New Roman"/>
          <w:sz w:val="24"/>
          <w:szCs w:val="24"/>
        </w:rPr>
        <w:t xml:space="preserve"> ч. в неделю). </w:t>
      </w:r>
      <w:r w:rsidRPr="00823645">
        <w:rPr>
          <w:rFonts w:ascii="Times New Roman" w:hAnsi="Times New Roman"/>
          <w:sz w:val="24"/>
          <w:szCs w:val="24"/>
        </w:rPr>
        <w:t>Базовый уровень.</w:t>
      </w:r>
    </w:p>
    <w:p w:rsidR="00D70A3C" w:rsidRPr="00287E0F" w:rsidRDefault="00287E0F" w:rsidP="00287E0F">
      <w:pPr>
        <w:jc w:val="both"/>
        <w:rPr>
          <w:rFonts w:ascii="Times New Roman" w:hAnsi="Times New Roman" w:cs="Times New Roman"/>
          <w:sz w:val="24"/>
          <w:szCs w:val="24"/>
        </w:rPr>
      </w:pPr>
      <w:r w:rsidRPr="00823645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823645">
        <w:rPr>
          <w:rFonts w:ascii="Times New Roman" w:hAnsi="Times New Roman" w:cs="Times New Roman"/>
          <w:sz w:val="24"/>
          <w:szCs w:val="24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823645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823645">
        <w:rPr>
          <w:rFonts w:ascii="Times New Roman" w:hAnsi="Times New Roman" w:cs="Times New Roman"/>
          <w:sz w:val="24"/>
          <w:szCs w:val="24"/>
        </w:rPr>
        <w:t xml:space="preserve"> 5  данного Положения.</w:t>
      </w:r>
    </w:p>
    <w:p w:rsidR="00D86DEE" w:rsidRPr="00EC3BF1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EC3BF1">
        <w:rPr>
          <w:rFonts w:ascii="Times New Roman" w:hAnsi="Times New Roman" w:cs="Times New Roman"/>
          <w:sz w:val="24"/>
          <w:szCs w:val="24"/>
        </w:rPr>
        <w:t xml:space="preserve">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 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b/>
          <w:sz w:val="24"/>
          <w:szCs w:val="24"/>
        </w:rPr>
        <w:t>Главными задачами</w:t>
      </w:r>
      <w:r w:rsidRPr="00EC3BF1">
        <w:rPr>
          <w:rFonts w:ascii="Times New Roman" w:hAnsi="Times New Roman" w:cs="Times New Roman"/>
          <w:sz w:val="24"/>
          <w:szCs w:val="24"/>
        </w:rPr>
        <w:t xml:space="preserve"> реализации программы являются: 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sz w:val="24"/>
          <w:szCs w:val="24"/>
        </w:rPr>
        <w:t>– 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sz w:val="24"/>
          <w:szCs w:val="24"/>
        </w:rPr>
        <w:t xml:space="preserve"> –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sz w:val="24"/>
          <w:szCs w:val="24"/>
        </w:rPr>
        <w:t xml:space="preserve"> – овладение умениями комплексного анализа предложенного текста; 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sz w:val="24"/>
          <w:szCs w:val="24"/>
        </w:rPr>
        <w:t>– 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3C391D" w:rsidRDefault="00D70A3C" w:rsidP="00287E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3BF1">
        <w:rPr>
          <w:rFonts w:ascii="Times New Roman" w:hAnsi="Times New Roman" w:cs="Times New Roman"/>
          <w:sz w:val="24"/>
          <w:szCs w:val="24"/>
        </w:rPr>
        <w:t xml:space="preserve"> – 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 </w:t>
      </w:r>
    </w:p>
    <w:p w:rsidR="00D8366F" w:rsidRDefault="00D8366F" w:rsidP="00287E0F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E0F" w:rsidRDefault="00287E0F" w:rsidP="00D8366F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E0F" w:rsidRDefault="00287E0F" w:rsidP="00D8366F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66F" w:rsidRPr="00D8366F" w:rsidRDefault="00D8366F" w:rsidP="00D8366F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r w:rsidRPr="00D8366F">
        <w:rPr>
          <w:rFonts w:ascii="Times New Roman" w:hAnsi="Times New Roman" w:cs="Times New Roman"/>
          <w:sz w:val="24"/>
          <w:szCs w:val="24"/>
        </w:rPr>
        <w:t xml:space="preserve"> </w:t>
      </w:r>
      <w:r w:rsidRPr="00D8366F">
        <w:rPr>
          <w:rFonts w:ascii="Times New Roman" w:hAnsi="Times New Roman" w:cs="Times New Roman"/>
          <w:b/>
          <w:sz w:val="24"/>
          <w:szCs w:val="24"/>
        </w:rPr>
        <w:t xml:space="preserve">ИЗУЧЕНИЯ УЧЕБНОГО ПРЕДМЕТА 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ЛИЧНОСТНЫЕ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себе, к своему здоровью, к познанию себя:</w:t>
      </w:r>
    </w:p>
    <w:p w:rsidR="00D8366F" w:rsidRPr="00D8366F" w:rsidRDefault="00D8366F" w:rsidP="00D8366F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D8366F">
        <w:t>креативность</w:t>
      </w:r>
      <w:proofErr w:type="spellEnd"/>
      <w:r w:rsidRPr="00D8366F">
        <w:t>, готовность и способность к личностному самоопределению, способность ставить цели и строить жизненные планы;</w:t>
      </w:r>
    </w:p>
    <w:p w:rsidR="00D8366F" w:rsidRPr="00D8366F" w:rsidRDefault="00D8366F" w:rsidP="00D8366F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8366F" w:rsidRPr="00D8366F" w:rsidRDefault="00D8366F" w:rsidP="00D8366F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D8366F" w:rsidRPr="00D8366F" w:rsidRDefault="00D8366F" w:rsidP="00D8366F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D8366F" w:rsidRPr="00D8366F" w:rsidRDefault="00D8366F" w:rsidP="00D8366F">
      <w:pPr>
        <w:pStyle w:val="western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России как к Родине (Отечеству):</w:t>
      </w:r>
    </w:p>
    <w:p w:rsidR="00D8366F" w:rsidRPr="00D8366F" w:rsidRDefault="00D8366F" w:rsidP="00D8366F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Отечеств, его защите;</w:t>
      </w:r>
    </w:p>
    <w:p w:rsidR="00D8366F" w:rsidRPr="00D8366F" w:rsidRDefault="00D8366F" w:rsidP="00D8366F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D8366F" w:rsidRPr="00D8366F" w:rsidRDefault="00D8366F" w:rsidP="00D8366F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формирование уважения к русскому языку как государственному языку РФ, являющемуся основой российской идентичности и главным фактором национального самоопределения;</w:t>
      </w:r>
    </w:p>
    <w:p w:rsidR="00D8366F" w:rsidRPr="00D8366F" w:rsidRDefault="00D8366F" w:rsidP="00D8366F">
      <w:pPr>
        <w:pStyle w:val="western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воспитание уважения к культуре, языкам, традициям и обычаям народов, проживающих в РФ.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закону, государству и гражданскому обществу:</w:t>
      </w:r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proofErr w:type="gramStart"/>
      <w:r w:rsidRPr="00D8366F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proofErr w:type="gramStart"/>
      <w:r w:rsidRPr="00D8366F">
        <w:t xml:space="preserve">признание </w:t>
      </w:r>
      <w:proofErr w:type="spellStart"/>
      <w:r w:rsidRPr="00D8366F">
        <w:t>неотчуждаемости</w:t>
      </w:r>
      <w:proofErr w:type="spellEnd"/>
      <w:r w:rsidRPr="00D8366F"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</w:t>
      </w:r>
      <w:r w:rsidRPr="00D8366F">
        <w:lastRenderedPageBreak/>
        <w:t>гражданина согласно общепризнанным принципам и нормам международного права и в соответствии с Конституцией РФ, правовая и политическая грамотность;</w:t>
      </w:r>
      <w:proofErr w:type="gramEnd"/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proofErr w:type="spellStart"/>
      <w:r w:rsidRPr="00D8366F">
        <w:t>интериоризация</w:t>
      </w:r>
      <w:proofErr w:type="spellEnd"/>
      <w:r w:rsidRPr="00D8366F"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D8366F" w:rsidRPr="00D8366F" w:rsidRDefault="00D8366F" w:rsidP="00D8366F">
      <w:pPr>
        <w:pStyle w:val="western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 xml:space="preserve">готовность </w:t>
      </w:r>
      <w:proofErr w:type="gramStart"/>
      <w:r w:rsidRPr="00D8366F">
        <w:t>обучающихся</w:t>
      </w:r>
      <w:proofErr w:type="gramEnd"/>
      <w:r w:rsidRPr="00D8366F"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с окружающими людьми:</w:t>
      </w:r>
    </w:p>
    <w:p w:rsidR="00D8366F" w:rsidRPr="00D8366F" w:rsidRDefault="00D8366F" w:rsidP="00D8366F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D8366F" w:rsidRPr="00D8366F" w:rsidRDefault="00D8366F" w:rsidP="00D8366F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D8366F" w:rsidRPr="00D8366F" w:rsidRDefault="00D8366F" w:rsidP="00D8366F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способность к сопереживанию и формирование позитивного отношения к людям, в том числе к лицам с ОВЗ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D8366F" w:rsidRPr="00D8366F" w:rsidRDefault="00D8366F" w:rsidP="00D8366F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D8366F" w:rsidRPr="00D8366F" w:rsidRDefault="00D8366F" w:rsidP="00D8366F">
      <w:pPr>
        <w:pStyle w:val="western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окружающему миру, живой природе, художественной культуре:</w:t>
      </w:r>
    </w:p>
    <w:p w:rsidR="00D8366F" w:rsidRPr="00D8366F" w:rsidRDefault="00D8366F" w:rsidP="00D8366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D8366F" w:rsidRPr="00D8366F" w:rsidRDefault="00D8366F" w:rsidP="00D8366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lastRenderedPageBreak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8366F" w:rsidRPr="00D8366F" w:rsidRDefault="00D8366F" w:rsidP="00D8366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D8366F" w:rsidRPr="00D8366F" w:rsidRDefault="00D8366F" w:rsidP="00D8366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эстетическое отношение к миру, готовность к эстетическому обустройству собственного быта.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семье и родителям, в том числе подготовка к семейной жизни:</w:t>
      </w:r>
    </w:p>
    <w:p w:rsidR="00D8366F" w:rsidRPr="00D8366F" w:rsidRDefault="00D8366F" w:rsidP="00D8366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ответственное отношение к созданию семь на основе осознанного принятия ценностей семейной жизни;</w:t>
      </w:r>
    </w:p>
    <w:p w:rsidR="00D8366F" w:rsidRPr="00D8366F" w:rsidRDefault="00D8366F" w:rsidP="00D8366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 xml:space="preserve">положительный образ семьи, </w:t>
      </w:r>
      <w:proofErr w:type="spellStart"/>
      <w:r w:rsidRPr="00D8366F">
        <w:t>родительства</w:t>
      </w:r>
      <w:proofErr w:type="spellEnd"/>
      <w:r w:rsidRPr="00D8366F">
        <w:t xml:space="preserve"> (отцовства и материнства), </w:t>
      </w:r>
      <w:proofErr w:type="spellStart"/>
      <w:r w:rsidRPr="00D8366F">
        <w:t>интериоризация</w:t>
      </w:r>
      <w:proofErr w:type="spellEnd"/>
      <w:r w:rsidRPr="00D8366F">
        <w:t xml:space="preserve"> традиционных семейных ценностей.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В сфере отношений обучающихся к труду, в сфере социально-экономических отношений:</w:t>
      </w:r>
    </w:p>
    <w:p w:rsidR="00D8366F" w:rsidRPr="00D8366F" w:rsidRDefault="00D8366F" w:rsidP="00D8366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уважение ко всем формам собственности, готовность к защите своей собственности;</w:t>
      </w:r>
    </w:p>
    <w:p w:rsidR="00D8366F" w:rsidRPr="00D8366F" w:rsidRDefault="00D8366F" w:rsidP="00D8366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осознанный выбор будущей профессии как путь и способ реализации собственных жизненных планов;</w:t>
      </w:r>
    </w:p>
    <w:p w:rsidR="00D8366F" w:rsidRPr="00D8366F" w:rsidRDefault="00D8366F" w:rsidP="00D8366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D8366F" w:rsidRPr="00D8366F" w:rsidRDefault="00D8366F" w:rsidP="00D8366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D8366F" w:rsidRPr="00D8366F" w:rsidRDefault="00D8366F" w:rsidP="00D8366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>готовность к самообслуживанию, включая обучение и выполнение домашних обязанностей.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D8366F">
        <w:rPr>
          <w:b/>
          <w:bCs/>
        </w:rPr>
        <w:t>обучающихся</w:t>
      </w:r>
      <w:proofErr w:type="gramEnd"/>
      <w:r w:rsidRPr="00D8366F">
        <w:rPr>
          <w:b/>
          <w:bCs/>
        </w:rPr>
        <w:t>:</w:t>
      </w:r>
    </w:p>
    <w:p w:rsidR="00D8366F" w:rsidRPr="00D8366F" w:rsidRDefault="00D8366F" w:rsidP="00D8366F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jc w:val="both"/>
      </w:pPr>
      <w:r w:rsidRPr="00D8366F">
        <w:t xml:space="preserve">физическое, эмоционально-психологическое, социальное благополучие </w:t>
      </w:r>
      <w:proofErr w:type="gramStart"/>
      <w:r w:rsidRPr="00D8366F">
        <w:t>обучающихся</w:t>
      </w:r>
      <w:proofErr w:type="gramEnd"/>
      <w:r w:rsidRPr="00D8366F">
        <w:t xml:space="preserve"> в жизни ОО, ощущение детьми безопасности и психологического комфорта, информационной безопасности.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МЕТАПРЕДМЕТНЫЕ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proofErr w:type="spellStart"/>
      <w:r w:rsidRPr="00D8366F">
        <w:t>Метапредметные</w:t>
      </w:r>
      <w:proofErr w:type="spellEnd"/>
      <w:r w:rsidRPr="00D8366F">
        <w:t xml:space="preserve"> результаты освоения ООП представлены тремя группами УУД.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Регулятивные УУД: </w:t>
      </w:r>
      <w:r w:rsidRPr="00D8366F"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</w:t>
      </w:r>
      <w:r w:rsidRPr="00D8366F">
        <w:lastRenderedPageBreak/>
        <w:t>нематериальные затраты; организовывать эффективный поиск ресурсов, необходимых для достижения поставленной цели; сопоставлять полученный результат деятельности с поставленной заранее целью.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Познавательные УУД: </w:t>
      </w:r>
      <w:r w:rsidRPr="00D8366F">
        <w:t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критически оценивать и интерпретировать информацию с разных позиций, распознавать и фиксировать противоречия в информационных источниках;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выходить за рамки учебного предмета и осуществлять целенаправленный поиск возможностей для широкого переноса средств и способов действия;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 w:line="276" w:lineRule="auto"/>
        <w:jc w:val="both"/>
      </w:pPr>
      <w:r w:rsidRPr="00D8366F">
        <w:rPr>
          <w:b/>
          <w:bCs/>
        </w:rPr>
        <w:t>Коммуникативные УУД: </w:t>
      </w:r>
      <w:r w:rsidRPr="00D8366F">
        <w:t xml:space="preserve">выпускник научится осуществлять деловую коммуникацию как со сверстниками, так и </w:t>
      </w:r>
      <w:proofErr w:type="gramStart"/>
      <w:r w:rsidRPr="00D8366F">
        <w:t>со</w:t>
      </w:r>
      <w:proofErr w:type="gramEnd"/>
      <w:r w:rsidRPr="00D8366F">
        <w:t xml:space="preserve"> взрослыми (как внутри ОО, так и за её пределами), подбирать партнёров для деловой коммуникации исходя из соображений результативности взаимодействия, а не личных симпатий;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 развёрнуто,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D8366F">
        <w:t>конфликтогенные</w:t>
      </w:r>
      <w:proofErr w:type="spellEnd"/>
      <w:r w:rsidRPr="00D8366F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/>
        <w:rPr>
          <w:b/>
          <w:bCs/>
        </w:rPr>
      </w:pPr>
    </w:p>
    <w:p w:rsidR="00D8366F" w:rsidRPr="00D8366F" w:rsidRDefault="00D8366F" w:rsidP="00D8366F">
      <w:pPr>
        <w:pStyle w:val="western"/>
        <w:shd w:val="clear" w:color="auto" w:fill="FFFFFF"/>
        <w:spacing w:before="0" w:beforeAutospacing="0" w:after="0" w:afterAutospacing="0"/>
      </w:pPr>
      <w:r w:rsidRPr="00D8366F">
        <w:rPr>
          <w:b/>
          <w:bCs/>
        </w:rPr>
        <w:t>ПРЕДМЕТНЫЕ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языковые средства адекватно цели общения и речевой ситуации;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proofErr w:type="gramStart"/>
      <w:r w:rsidRPr="00D8366F">
        <w:rPr>
          <w:rFonts w:ascii="Times New Roman" w:hAnsi="Times New Roman" w:cs="Times New Roman"/>
          <w:sz w:val="24"/>
          <w:szCs w:val="24"/>
          <w:u w:color="000000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  <w:proofErr w:type="gramEnd"/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выстраивать композицию текста, используя знания о его структурных элементах;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правильно использовать лексические и грамматические средства связи предложений при построении текста;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lastRenderedPageBreak/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D8366F">
        <w:rPr>
          <w:rFonts w:ascii="Times New Roman" w:hAnsi="Times New Roman" w:cs="Times New Roman"/>
          <w:sz w:val="24"/>
          <w:szCs w:val="24"/>
          <w:u w:color="000000"/>
        </w:rPr>
        <w:t>аудирования</w:t>
      </w:r>
      <w:proofErr w:type="spellEnd"/>
      <w:r w:rsidRPr="00D8366F">
        <w:rPr>
          <w:rFonts w:ascii="Times New Roman" w:hAnsi="Times New Roman" w:cs="Times New Roman"/>
          <w:sz w:val="24"/>
          <w:szCs w:val="24"/>
          <w:u w:color="000000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извлекать необходимую информацию из различных источников и переводить ее в текстовый формат;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преобразовывать те</w:t>
      </w:r>
      <w:proofErr w:type="gramStart"/>
      <w:r w:rsidRPr="00D8366F">
        <w:rPr>
          <w:rFonts w:ascii="Times New Roman" w:hAnsi="Times New Roman" w:cs="Times New Roman"/>
          <w:sz w:val="24"/>
          <w:szCs w:val="24"/>
          <w:u w:color="000000"/>
        </w:rPr>
        <w:t>кст в др</w:t>
      </w:r>
      <w:proofErr w:type="gramEnd"/>
      <w:r w:rsidRPr="00D8366F">
        <w:rPr>
          <w:rFonts w:ascii="Times New Roman" w:hAnsi="Times New Roman" w:cs="Times New Roman"/>
          <w:sz w:val="24"/>
          <w:szCs w:val="24"/>
          <w:u w:color="000000"/>
        </w:rPr>
        <w:t>угие виды передачи информации;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выбирать тему, определять цель и подбирать материал для публичного выступления;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культуру публичной речи;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оценивать собственную и чужую речь с позиции соответствия языковым нормам;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6F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распознавать уровни и единицы языка в предъявленном тексте и видеть взаимосвязь между ними;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отличать язык художественной литературы от других разновидностей современного русского языка;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иметь представление об историческом развитии русского языка и истории русского языкознания;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сохранять стилевое единство при создании текста заданного функционального стиля;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создавать отзывы и рецензии на предложенный текст;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 xml:space="preserve">соблюдать культуру чтения, говорения, </w:t>
      </w:r>
      <w:proofErr w:type="spellStart"/>
      <w:r w:rsidRPr="00D8366F">
        <w:rPr>
          <w:rFonts w:ascii="Times New Roman" w:hAnsi="Times New Roman" w:cs="Times New Roman"/>
          <w:sz w:val="24"/>
          <w:szCs w:val="24"/>
          <w:u w:color="000000"/>
        </w:rPr>
        <w:t>аудирования</w:t>
      </w:r>
      <w:proofErr w:type="spellEnd"/>
      <w:r w:rsidRPr="00D8366F">
        <w:rPr>
          <w:rFonts w:ascii="Times New Roman" w:hAnsi="Times New Roman" w:cs="Times New Roman"/>
          <w:sz w:val="24"/>
          <w:szCs w:val="24"/>
          <w:u w:color="000000"/>
        </w:rPr>
        <w:t xml:space="preserve"> и письма;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lastRenderedPageBreak/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осуществлять речевой самоконтроль;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8366F" w:rsidRPr="00D8366F" w:rsidRDefault="00D8366F" w:rsidP="00D8366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color="000000"/>
        </w:rPr>
      </w:pPr>
      <w:r w:rsidRPr="00D8366F">
        <w:rPr>
          <w:rFonts w:ascii="Times New Roman" w:hAnsi="Times New Roman" w:cs="Times New Roman"/>
          <w:sz w:val="24"/>
          <w:szCs w:val="24"/>
          <w:u w:color="000000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D8366F" w:rsidRPr="00D8366F" w:rsidRDefault="00E83141" w:rsidP="00D8366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97BAC" w:rsidRPr="00E83141" w:rsidRDefault="00E83141" w:rsidP="00E8314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3141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:rsidR="00A60A0B" w:rsidRDefault="00A60A0B" w:rsidP="00D8366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16"/>
        <w:gridCol w:w="1560"/>
        <w:gridCol w:w="9355"/>
      </w:tblGrid>
      <w:tr w:rsidR="00A60A0B" w:rsidRPr="006A61FC" w:rsidTr="00431A81">
        <w:tc>
          <w:tcPr>
            <w:tcW w:w="3616" w:type="dxa"/>
          </w:tcPr>
          <w:p w:rsidR="00A60A0B" w:rsidRPr="004F08C4" w:rsidRDefault="00A60A0B" w:rsidP="00A60A0B">
            <w:pPr>
              <w:jc w:val="center"/>
              <w:outlineLvl w:val="1"/>
              <w:rPr>
                <w:rFonts w:ascii="Times New Roman" w:eastAsia="@Arial Unicode MS" w:hAnsi="Times New Roman" w:cs="Times New Roman"/>
                <w:b/>
                <w:bCs/>
              </w:rPr>
            </w:pPr>
            <w:r w:rsidRPr="004F08C4">
              <w:rPr>
                <w:rFonts w:ascii="Times New Roman" w:eastAsia="@Arial Unicode MS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1560" w:type="dxa"/>
          </w:tcPr>
          <w:p w:rsidR="00A60A0B" w:rsidRPr="004F08C4" w:rsidRDefault="00431A81" w:rsidP="00A60A0B">
            <w:pPr>
              <w:jc w:val="center"/>
              <w:outlineLvl w:val="1"/>
              <w:rPr>
                <w:rFonts w:ascii="Times New Roman" w:eastAsia="@Arial Unicode MS" w:hAnsi="Times New Roman" w:cs="Times New Roman"/>
                <w:b/>
                <w:bCs/>
              </w:rPr>
            </w:pPr>
            <w:r>
              <w:rPr>
                <w:rFonts w:ascii="Times New Roman" w:eastAsia="@Arial Unicode MS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9355" w:type="dxa"/>
          </w:tcPr>
          <w:p w:rsidR="00A60A0B" w:rsidRPr="004F08C4" w:rsidRDefault="00A60A0B" w:rsidP="00A60A0B">
            <w:pPr>
              <w:jc w:val="center"/>
              <w:outlineLvl w:val="1"/>
              <w:rPr>
                <w:rFonts w:ascii="Times New Roman" w:eastAsia="@Arial Unicode MS" w:hAnsi="Times New Roman" w:cs="Times New Roman"/>
                <w:b/>
                <w:bCs/>
              </w:rPr>
            </w:pPr>
            <w:r w:rsidRPr="004F08C4">
              <w:rPr>
                <w:rFonts w:ascii="Times New Roman" w:eastAsia="@Arial Unicode MS" w:hAnsi="Times New Roman" w:cs="Times New Roman"/>
                <w:b/>
                <w:bCs/>
              </w:rPr>
              <w:t>Содержание раздела</w:t>
            </w:r>
          </w:p>
          <w:p w:rsidR="00A60A0B" w:rsidRPr="004F08C4" w:rsidRDefault="00A60A0B" w:rsidP="00A60A0B">
            <w:pPr>
              <w:jc w:val="center"/>
              <w:outlineLvl w:val="1"/>
              <w:rPr>
                <w:rFonts w:ascii="Times New Roman" w:eastAsia="@Arial Unicode MS" w:hAnsi="Times New Roman" w:cs="Times New Roman"/>
                <w:b/>
                <w:bCs/>
              </w:rPr>
            </w:pPr>
          </w:p>
        </w:tc>
      </w:tr>
      <w:tr w:rsidR="00A60A0B" w:rsidRPr="006A61FC" w:rsidTr="00431A81">
        <w:tc>
          <w:tcPr>
            <w:tcW w:w="3616" w:type="dxa"/>
          </w:tcPr>
          <w:p w:rsidR="00A60A0B" w:rsidRPr="004F08C4" w:rsidRDefault="00A60A0B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  <w:r w:rsidRPr="004F08C4">
              <w:rPr>
                <w:rFonts w:ascii="Times New Roman" w:eastAsia="@Arial Unicode MS" w:hAnsi="Times New Roman" w:cs="Times New Roman"/>
              </w:rPr>
              <w:t>Язык. Общие сведения о языке. Основные разделы науки о языке.</w:t>
            </w:r>
          </w:p>
        </w:tc>
        <w:tc>
          <w:tcPr>
            <w:tcW w:w="1560" w:type="dxa"/>
          </w:tcPr>
          <w:p w:rsidR="00A60A0B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355" w:type="dxa"/>
          </w:tcPr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Историческое развитие русского языка. Выдающиеся отечественные лингвисты.</w:t>
            </w:r>
          </w:p>
          <w:p w:rsidR="00A60A0B" w:rsidRPr="004F08C4" w:rsidRDefault="00A60A0B" w:rsidP="00A60A0B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0A0B" w:rsidRPr="006A61FC" w:rsidTr="00431A81">
        <w:tc>
          <w:tcPr>
            <w:tcW w:w="3616" w:type="dxa"/>
          </w:tcPr>
          <w:p w:rsidR="00A60A0B" w:rsidRPr="004F08C4" w:rsidRDefault="00A60A0B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  <w:r>
              <w:rPr>
                <w:rFonts w:ascii="Times New Roman" w:eastAsia="@Arial Unicode MS" w:hAnsi="Times New Roman" w:cs="Times New Roman"/>
              </w:rPr>
              <w:t xml:space="preserve">Синтаксис и пунктуация </w:t>
            </w:r>
          </w:p>
        </w:tc>
        <w:tc>
          <w:tcPr>
            <w:tcW w:w="1560" w:type="dxa"/>
          </w:tcPr>
          <w:p w:rsidR="00A60A0B" w:rsidRPr="00EC3BF1" w:rsidRDefault="00431A81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A60A0B" w:rsidRPr="00297162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</w:t>
            </w:r>
          </w:p>
          <w:p w:rsidR="00A60A0B" w:rsidRPr="00EC3BF1" w:rsidRDefault="00A60A0B" w:rsidP="00A60A0B">
            <w:pPr>
              <w:spacing w:after="0"/>
              <w:ind w:right="1200" w:firstLine="708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Словосочетание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1час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Классификация словосочетаний. Виды синтаксической связи.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словосочетания.</w:t>
            </w:r>
          </w:p>
          <w:p w:rsidR="00A60A0B" w:rsidRPr="00EC3BF1" w:rsidRDefault="00A60A0B" w:rsidP="00A60A0B">
            <w:pPr>
              <w:spacing w:after="0"/>
              <w:ind w:left="320" w:firstLine="388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час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предложении. Классификация предложений.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Предложения простые и сложные.</w:t>
            </w:r>
          </w:p>
          <w:p w:rsidR="00A60A0B" w:rsidRPr="00EC3BF1" w:rsidRDefault="00A60A0B" w:rsidP="00A60A0B">
            <w:pPr>
              <w:spacing w:after="0"/>
              <w:ind w:firstLine="708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Простое предложение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час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высказывания. Виды предложений по эмоциональной окраске.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структуре. Двусоставные и односоставные предложения.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Тире между подлежащим и сказуемым.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Полные и неполные предложения.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Тире в неполном предложении. </w:t>
            </w:r>
          </w:p>
          <w:p w:rsidR="00A60A0B" w:rsidRPr="00EC3BF1" w:rsidRDefault="00A60A0B" w:rsidP="00A60A0B">
            <w:pPr>
              <w:spacing w:after="0"/>
              <w:ind w:left="280" w:right="120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Простое осложненное предложение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часа</w:t>
            </w:r>
          </w:p>
          <w:p w:rsidR="00A60A0B" w:rsidRPr="00EC3BF1" w:rsidRDefault="00A60A0B" w:rsidP="00A60A0B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однородных и неоднородных определениях.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и неоднородных приложениях.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 неповторяющимися союзами.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однородных членах, соединенных повторяющимися и парными союзами.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 Знаки препинания при обобщающих словах.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обособленных членах предложения.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и необособленные определения. Обособленные приложения.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обстоятельства. Обособленные дополнения.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Уточняющие, пояснительные и присоединительные члены предложения.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сравнительном обороте.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обращениях.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 и словосочетаниях.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 при вставных конструкциях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междометиях.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Утвердительные, отрицательные, вопросительно-восклицательные слова.</w:t>
            </w:r>
          </w:p>
          <w:p w:rsidR="00A60A0B" w:rsidRPr="00EC3BF1" w:rsidRDefault="00A60A0B" w:rsidP="00A60A0B">
            <w:pPr>
              <w:spacing w:after="0"/>
              <w:ind w:firstLine="3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Сложное предложение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часов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 сложном </w:t>
            </w:r>
            <w:proofErr w:type="spell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интаксический</w:t>
            </w:r>
            <w:proofErr w:type="spell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сложного предложения.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</w:t>
            </w:r>
          </w:p>
          <w:p w:rsidR="00A60A0B" w:rsidRPr="00EC3BF1" w:rsidRDefault="00A60A0B" w:rsidP="00A60A0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Синонимия разных типов сложного предложения.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0A0B" w:rsidRPr="006A61FC" w:rsidTr="00AB763E">
        <w:trPr>
          <w:trHeight w:val="531"/>
        </w:trPr>
        <w:tc>
          <w:tcPr>
            <w:tcW w:w="3616" w:type="dxa"/>
          </w:tcPr>
          <w:p w:rsidR="00AB763E" w:rsidRDefault="00AB763E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  <w:r>
              <w:rPr>
                <w:rFonts w:ascii="Times New Roman" w:eastAsia="@Arial Unicode MS" w:hAnsi="Times New Roman" w:cs="Times New Roman"/>
              </w:rPr>
              <w:lastRenderedPageBreak/>
              <w:t xml:space="preserve">Речь. Речевое общение. </w:t>
            </w:r>
          </w:p>
          <w:p w:rsidR="00AB763E" w:rsidRPr="004F08C4" w:rsidRDefault="00AB763E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1560" w:type="dxa"/>
          </w:tcPr>
          <w:p w:rsidR="00A60A0B" w:rsidRDefault="00242090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  <w:p w:rsidR="00AB763E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  <w:p w:rsidR="00AB763E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55" w:type="dxa"/>
          </w:tcPr>
          <w:p w:rsidR="00242090" w:rsidRPr="004F08C4" w:rsidRDefault="00AB763E" w:rsidP="00242090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05520D">
              <w:rPr>
                <w:rFonts w:ascii="Times New Roman" w:hAnsi="Times New Roman" w:cs="Times New Roman"/>
                <w:lang w:eastAsia="en-US"/>
              </w:rPr>
              <w:t>Овладение опытом речевого поведения в официальных и неофициальных ситуациях общения, ситуациях межкультурного общения.</w:t>
            </w:r>
            <w:r w:rsidRPr="00EC3BF1">
              <w:rPr>
                <w:rFonts w:ascii="Times New Roman" w:hAnsi="Times New Roman" w:cs="Times New Roman"/>
              </w:rPr>
              <w:t xml:space="preserve"> </w:t>
            </w:r>
          </w:p>
          <w:p w:rsidR="00242090" w:rsidRPr="004F08C4" w:rsidRDefault="00242090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B763E" w:rsidRPr="006A61FC" w:rsidTr="00431A81">
        <w:trPr>
          <w:trHeight w:val="6909"/>
        </w:trPr>
        <w:tc>
          <w:tcPr>
            <w:tcW w:w="3616" w:type="dxa"/>
          </w:tcPr>
          <w:p w:rsidR="00AB763E" w:rsidRDefault="00AB763E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  <w:r>
              <w:rPr>
                <w:rFonts w:ascii="Times New Roman" w:eastAsia="@Arial Unicode MS" w:hAnsi="Times New Roman" w:cs="Times New Roman"/>
              </w:rPr>
              <w:lastRenderedPageBreak/>
              <w:t xml:space="preserve">Функциональная стилистика </w:t>
            </w:r>
          </w:p>
          <w:p w:rsidR="00AB763E" w:rsidRDefault="00AB763E" w:rsidP="00A60A0B">
            <w:pPr>
              <w:jc w:val="both"/>
              <w:outlineLvl w:val="1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1560" w:type="dxa"/>
          </w:tcPr>
          <w:p w:rsidR="00AB763E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242090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355" w:type="dxa"/>
          </w:tcPr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4F08C4">
              <w:rPr>
                <w:rFonts w:ascii="Times New Roman" w:hAnsi="Times New Roman" w:cs="Times New Roman"/>
                <w:lang w:eastAsia="en-US"/>
              </w:rPr>
              <w:t xml:space="preserve">Основные жанры научного (доклад, аннотация,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статья,</w:t>
            </w:r>
            <w:r w:rsidRPr="004F08C4">
              <w:rPr>
                <w:rFonts w:ascii="Times New Roman" w:hAnsi="Times New Roman" w:cs="Times New Roman"/>
                <w:lang w:eastAsia="en-US"/>
              </w:rPr>
              <w:t xml:space="preserve"> тезисы,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 </w:t>
            </w:r>
            <w:r w:rsidRPr="004F08C4">
              <w:rPr>
                <w:rFonts w:ascii="Times New Roman" w:hAnsi="Times New Roman" w:cs="Times New Roman"/>
                <w:lang w:eastAsia="en-US"/>
              </w:rPr>
              <w:t xml:space="preserve">конспект,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рецензия,</w:t>
            </w:r>
            <w:r w:rsidRPr="004F08C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выписки,</w:t>
            </w:r>
            <w:r w:rsidRPr="004F08C4">
              <w:rPr>
                <w:rFonts w:ascii="Times New Roman" w:hAnsi="Times New Roman" w:cs="Times New Roman"/>
                <w:lang w:eastAsia="en-US"/>
              </w:rPr>
              <w:t xml:space="preserve"> реферат и др.), публицистического (выступление,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статья,</w:t>
            </w:r>
            <w:r w:rsidRPr="004F08C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интервью, очерк, отзыв </w:t>
            </w:r>
            <w:r w:rsidRPr="004F08C4">
              <w:rPr>
                <w:rFonts w:ascii="Times New Roman" w:hAnsi="Times New Roman" w:cs="Times New Roman"/>
                <w:lang w:eastAsia="en-US"/>
              </w:rPr>
              <w:t>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  <w:r w:rsidRPr="004F08C4">
              <w:rPr>
                <w:rFonts w:ascii="Times New Roman" w:hAnsi="Times New Roman" w:cs="Times New Roman"/>
                <w:lang w:eastAsia="en-US"/>
              </w:rPr>
              <w:t xml:space="preserve"> Основные виды сочинений.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      </w: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Основные признаки художественной речи.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Основные изобразительно-выразительные средства языка.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Текст. Признаки текста.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:rsidR="00AB763E" w:rsidRPr="004F08C4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i/>
                <w:iCs/>
                <w:lang w:eastAsia="en-US"/>
              </w:rPr>
              <w:t>Лингвистический анализ текстов различных функциональных разновидностей языка.</w:t>
            </w:r>
          </w:p>
          <w:p w:rsidR="00AB763E" w:rsidRPr="0005520D" w:rsidRDefault="00AB763E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60A0B" w:rsidRPr="006A61FC" w:rsidTr="00431A81">
        <w:tc>
          <w:tcPr>
            <w:tcW w:w="3616" w:type="dxa"/>
          </w:tcPr>
          <w:p w:rsidR="00A60A0B" w:rsidRPr="004F08C4" w:rsidRDefault="00A60A0B" w:rsidP="00A60A0B">
            <w:pPr>
              <w:jc w:val="both"/>
              <w:outlineLvl w:val="1"/>
              <w:rPr>
                <w:rFonts w:ascii="Times New Roman" w:eastAsia="@Arial Unicode MS" w:hAnsi="Times New Roman"/>
              </w:rPr>
            </w:pPr>
            <w:r w:rsidRPr="004F08C4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560" w:type="dxa"/>
          </w:tcPr>
          <w:p w:rsidR="00A60A0B" w:rsidRPr="004F08C4" w:rsidRDefault="00431A81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355" w:type="dxa"/>
          </w:tcPr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 xml:space="preserve">Культура видов речевой деятельности – чтения, </w:t>
            </w:r>
            <w:proofErr w:type="spellStart"/>
            <w:r w:rsidRPr="004F08C4">
              <w:rPr>
                <w:rFonts w:ascii="Times New Roman" w:hAnsi="Times New Roman" w:cs="Times New Roman"/>
                <w:lang w:eastAsia="en-US"/>
              </w:rPr>
              <w:t>аудирования</w:t>
            </w:r>
            <w:proofErr w:type="spellEnd"/>
            <w:r w:rsidRPr="004F08C4">
              <w:rPr>
                <w:rFonts w:ascii="Times New Roman" w:hAnsi="Times New Roman" w:cs="Times New Roman"/>
                <w:lang w:eastAsia="en-US"/>
              </w:rPr>
              <w:t>, говорения и письма.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lastRenderedPageBreak/>
              <w:t xml:space="preserve">Культура научного и делового общения (устная и письменная формы). </w:t>
            </w:r>
            <w:proofErr w:type="gramStart"/>
            <w:r w:rsidRPr="004F08C4">
              <w:rPr>
                <w:rFonts w:ascii="Times New Roman" w:hAnsi="Times New Roman" w:cs="Times New Roman"/>
                <w:lang w:eastAsia="en-US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4F08C4">
              <w:rPr>
                <w:rFonts w:ascii="Times New Roman" w:hAnsi="Times New Roman" w:cs="Times New Roman"/>
                <w:lang w:eastAsia="en-US"/>
              </w:rPr>
              <w:t xml:space="preserve"> Культура разговорной речи.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</w:t>
            </w:r>
            <w:proofErr w:type="gramStart"/>
            <w:r w:rsidRPr="004F08C4">
              <w:rPr>
                <w:rFonts w:ascii="Times New Roman" w:hAnsi="Times New Roman" w:cs="Times New Roman"/>
                <w:lang w:eastAsia="en-US"/>
              </w:rPr>
              <w:t>дств в р</w:t>
            </w:r>
            <w:proofErr w:type="gramEnd"/>
            <w:r w:rsidRPr="004F08C4">
              <w:rPr>
                <w:rFonts w:ascii="Times New Roman" w:hAnsi="Times New Roman" w:cs="Times New Roman"/>
                <w:lang w:eastAsia="en-US"/>
              </w:rPr>
              <w:t>ечевом высказывании.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4F08C4">
              <w:rPr>
                <w:rFonts w:ascii="Times New Roman" w:hAnsi="Times New Roman" w:cs="Times New Roman"/>
                <w:lang w:eastAsia="en-US"/>
              </w:rPr>
              <w:t>Нормативные словари современного русского языка и лингвистические справочники; их использование.</w:t>
            </w:r>
          </w:p>
          <w:p w:rsidR="00A60A0B" w:rsidRPr="004F08C4" w:rsidRDefault="00A60A0B" w:rsidP="00A60A0B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BE27DB" w:rsidRPr="00EC3BF1" w:rsidRDefault="00BE27DB" w:rsidP="00BE27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6DEE" w:rsidRPr="00E83141" w:rsidRDefault="00A93744" w:rsidP="00D86D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                      </w:t>
      </w:r>
      <w:r w:rsidR="00D86DEE" w:rsidRPr="00E8314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Тематическое планирование </w:t>
      </w:r>
      <w:r w:rsidR="00E83141" w:rsidRPr="00E8314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 учётом рабочей программы воспитания</w:t>
      </w:r>
    </w:p>
    <w:p w:rsidR="00D86DEE" w:rsidRPr="00EC3BF1" w:rsidRDefault="00D86DEE" w:rsidP="00287E0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1499"/>
        <w:gridCol w:w="11116"/>
      </w:tblGrid>
      <w:tr w:rsidR="00287E0F" w:rsidTr="0024400C">
        <w:tc>
          <w:tcPr>
            <w:tcW w:w="1668" w:type="dxa"/>
          </w:tcPr>
          <w:p w:rsidR="00287E0F" w:rsidRPr="00BE5AF9" w:rsidRDefault="00287E0F" w:rsidP="00A030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287E0F" w:rsidRPr="00BE5AF9" w:rsidRDefault="00287E0F" w:rsidP="00A030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A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116" w:type="dxa"/>
            <w:tcBorders>
              <w:bottom w:val="single" w:sz="4" w:space="0" w:color="auto"/>
            </w:tcBorders>
          </w:tcPr>
          <w:p w:rsidR="00287E0F" w:rsidRPr="00BE5AF9" w:rsidRDefault="00287E0F" w:rsidP="00A030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spacing w:after="3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16" w:type="dxa"/>
            <w:tcBorders>
              <w:bottom w:val="single" w:sz="4" w:space="0" w:color="auto"/>
            </w:tcBorders>
          </w:tcPr>
          <w:p w:rsidR="00287E0F" w:rsidRPr="0024400C" w:rsidRDefault="00287E0F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287E0F" w:rsidRPr="0024400C" w:rsidRDefault="00287E0F" w:rsidP="0024400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400C">
              <w:rPr>
                <w:rFonts w:ascii="Times New Roman" w:hAnsi="Times New Roman" w:cs="Times New Roman"/>
                <w:bCs/>
                <w:sz w:val="24"/>
                <w:szCs w:val="24"/>
              </w:rPr>
              <w:t>День знаний</w:t>
            </w:r>
          </w:p>
          <w:p w:rsidR="00287E0F" w:rsidRPr="0024400C" w:rsidRDefault="0024400C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</w:tc>
      </w:tr>
      <w:tr w:rsidR="00287E0F" w:rsidTr="0024400C">
        <w:trPr>
          <w:trHeight w:val="1212"/>
        </w:trPr>
        <w:tc>
          <w:tcPr>
            <w:tcW w:w="1668" w:type="dxa"/>
          </w:tcPr>
          <w:p w:rsidR="00287E0F" w:rsidRPr="00A03077" w:rsidRDefault="00287E0F" w:rsidP="00A03077">
            <w:pPr>
              <w:spacing w:after="3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Синтаксис и пунктуация. Основные понятия 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16" w:type="dxa"/>
            <w:tcBorders>
              <w:top w:val="single" w:sz="4" w:space="0" w:color="auto"/>
              <w:bottom w:val="single" w:sz="4" w:space="0" w:color="auto"/>
            </w:tcBorders>
          </w:tcPr>
          <w:p w:rsidR="00287E0F" w:rsidRPr="0024400C" w:rsidRDefault="0024400C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грамотности.</w:t>
            </w:r>
          </w:p>
          <w:p w:rsidR="0024400C" w:rsidRPr="0024400C" w:rsidRDefault="0024400C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обуждение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Простое предложение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116" w:type="dxa"/>
            <w:tcBorders>
              <w:top w:val="single" w:sz="4" w:space="0" w:color="auto"/>
            </w:tcBorders>
          </w:tcPr>
          <w:p w:rsidR="00287E0F" w:rsidRPr="0024400C" w:rsidRDefault="0024400C" w:rsidP="0024400C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</w:t>
            </w: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своего к ней отношения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Простое осложнённое предложение 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116" w:type="dxa"/>
          </w:tcPr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b/>
                <w:sz w:val="24"/>
                <w:szCs w:val="24"/>
              </w:rPr>
              <w:t>Октябрь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287E0F" w:rsidRPr="0024400C" w:rsidRDefault="00287E0F" w:rsidP="0024400C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287E0F" w:rsidRPr="0024400C" w:rsidRDefault="00287E0F" w:rsidP="0024400C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b/>
                <w:sz w:val="24"/>
                <w:szCs w:val="24"/>
              </w:rPr>
              <w:t>Ноябрь</w:t>
            </w:r>
          </w:p>
          <w:p w:rsidR="00287E0F" w:rsidRPr="0024400C" w:rsidRDefault="00287E0F" w:rsidP="0024400C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народного единства.</w:t>
            </w:r>
          </w:p>
          <w:p w:rsidR="0024400C" w:rsidRPr="0024400C" w:rsidRDefault="0024400C" w:rsidP="0024400C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</w:t>
            </w:r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спользование </w:t>
            </w:r>
            <w:r w:rsidRPr="0024400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24400C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24400C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  <w:p w:rsidR="00287E0F" w:rsidRPr="0024400C" w:rsidRDefault="00287E0F" w:rsidP="0024400C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200-летие со дня рождения Ф.М. Достоевского.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матери в России.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b/>
                <w:sz w:val="24"/>
                <w:szCs w:val="24"/>
              </w:rPr>
              <w:t>Декабрь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Неизвестного Солдата.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200-летие со дня рождения Н.А. Некрасова</w:t>
            </w:r>
          </w:p>
          <w:p w:rsidR="00A93744" w:rsidRPr="0024400C" w:rsidRDefault="00A93744" w:rsidP="0024400C">
            <w:pPr>
              <w:jc w:val="both"/>
              <w:rPr>
                <w:rFonts w:eastAsia="Calibri"/>
                <w:iCs/>
                <w:sz w:val="24"/>
                <w:szCs w:val="24"/>
              </w:rPr>
            </w:pPr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обучающихся</w:t>
            </w:r>
            <w:proofErr w:type="gramEnd"/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  <w:r w:rsid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.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Сложное предложение 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116" w:type="dxa"/>
          </w:tcPr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b/>
                <w:sz w:val="24"/>
                <w:szCs w:val="24"/>
              </w:rPr>
              <w:t>Январь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полного освобождения Ленинграда  от фашистской блокады (1944 год).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b/>
                <w:sz w:val="24"/>
                <w:szCs w:val="24"/>
              </w:rPr>
              <w:t>Февраль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российской науки.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 пределами Отечества.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A93744" w:rsidRPr="0024400C" w:rsidRDefault="00A93744" w:rsidP="0024400C">
            <w:pPr>
              <w:jc w:val="both"/>
              <w:rPr>
                <w:rFonts w:ascii="Times New Roman" w:eastAsia="№Е" w:hAnsi="Times New Roman" w:cs="Times New Roman"/>
                <w:iCs/>
                <w:sz w:val="24"/>
                <w:szCs w:val="24"/>
              </w:rPr>
            </w:pPr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24400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t>Чужая речь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116" w:type="dxa"/>
          </w:tcPr>
          <w:p w:rsidR="00287E0F" w:rsidRPr="0024400C" w:rsidRDefault="00287E0F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24400C" w:rsidRPr="0024400C" w:rsidRDefault="0024400C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400C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</w:t>
            </w:r>
            <w:r w:rsidRPr="00244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установлению доброжелательной атмосферы во время урока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Культура речи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116" w:type="dxa"/>
          </w:tcPr>
          <w:p w:rsidR="00287E0F" w:rsidRPr="0024400C" w:rsidRDefault="00287E0F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космонавтики.</w:t>
            </w:r>
          </w:p>
          <w:p w:rsidR="00A93744" w:rsidRPr="0024400C" w:rsidRDefault="00A93744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</w:tr>
      <w:tr w:rsidR="00287E0F" w:rsidTr="0024400C">
        <w:tc>
          <w:tcPr>
            <w:tcW w:w="1668" w:type="dxa"/>
          </w:tcPr>
          <w:p w:rsidR="00287E0F" w:rsidRPr="00A03077" w:rsidRDefault="00287E0F" w:rsidP="00A030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Стилистика </w:t>
            </w: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116" w:type="dxa"/>
          </w:tcPr>
          <w:p w:rsidR="00287E0F" w:rsidRPr="0024400C" w:rsidRDefault="00287E0F" w:rsidP="0024400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400C"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Победы советского народа в Великой Отечественной войне 1941-1945 годов.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Международный день семьи.</w:t>
            </w:r>
          </w:p>
          <w:p w:rsidR="00287E0F" w:rsidRPr="0024400C" w:rsidRDefault="00287E0F" w:rsidP="0024400C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24400C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</w:p>
          <w:p w:rsidR="00A93744" w:rsidRPr="0024400C" w:rsidRDefault="00A93744" w:rsidP="0024400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00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Использование </w:t>
            </w:r>
            <w:r w:rsidRPr="0024400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24400C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24400C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287E0F" w:rsidTr="0024400C">
        <w:tc>
          <w:tcPr>
            <w:tcW w:w="1668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1116" w:type="dxa"/>
          </w:tcPr>
          <w:p w:rsidR="00287E0F" w:rsidRDefault="00287E0F" w:rsidP="00BE27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86DEE" w:rsidRPr="00EC3BF1" w:rsidRDefault="00D86DEE" w:rsidP="00BE27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763E" w:rsidRDefault="00AB763E" w:rsidP="00E8314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4400C" w:rsidRDefault="0024400C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E27DB" w:rsidRPr="00E83141" w:rsidRDefault="00E83141" w:rsidP="00E8314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83141">
        <w:rPr>
          <w:rFonts w:ascii="Times New Roman" w:hAnsi="Times New Roman" w:cs="Times New Roman"/>
          <w:b/>
          <w:bCs/>
          <w:sz w:val="32"/>
          <w:szCs w:val="32"/>
        </w:rPr>
        <w:lastRenderedPageBreak/>
        <w:t>Календарн</w:t>
      </w:r>
      <w:proofErr w:type="gramStart"/>
      <w:r w:rsidRPr="00E83141">
        <w:rPr>
          <w:rFonts w:ascii="Times New Roman" w:hAnsi="Times New Roman" w:cs="Times New Roman"/>
          <w:b/>
          <w:bCs/>
          <w:sz w:val="32"/>
          <w:szCs w:val="32"/>
        </w:rPr>
        <w:t>о-</w:t>
      </w:r>
      <w:proofErr w:type="gramEnd"/>
      <w:r w:rsidRPr="00E83141">
        <w:rPr>
          <w:rFonts w:ascii="Times New Roman" w:hAnsi="Times New Roman" w:cs="Times New Roman"/>
          <w:b/>
          <w:bCs/>
          <w:sz w:val="32"/>
          <w:szCs w:val="32"/>
        </w:rPr>
        <w:t xml:space="preserve"> т</w:t>
      </w:r>
      <w:r w:rsidR="00BE27DB" w:rsidRPr="00E83141">
        <w:rPr>
          <w:rFonts w:ascii="Times New Roman" w:hAnsi="Times New Roman" w:cs="Times New Roman"/>
          <w:b/>
          <w:bCs/>
          <w:sz w:val="32"/>
          <w:szCs w:val="32"/>
        </w:rPr>
        <w:t>ематическое планирование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0065"/>
        <w:gridCol w:w="1701"/>
        <w:gridCol w:w="1701"/>
      </w:tblGrid>
      <w:tr w:rsidR="00A97BAC" w:rsidRPr="00EC3BF1" w:rsidTr="00A97BAC">
        <w:trPr>
          <w:trHeight w:val="330"/>
        </w:trPr>
        <w:tc>
          <w:tcPr>
            <w:tcW w:w="1134" w:type="dxa"/>
            <w:vMerge w:val="restart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  <w:proofErr w:type="spellStart"/>
            <w:proofErr w:type="gramStart"/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65" w:type="dxa"/>
            <w:vMerge w:val="restart"/>
            <w:vAlign w:val="center"/>
          </w:tcPr>
          <w:p w:rsidR="00A97BAC" w:rsidRPr="00EC3BF1" w:rsidRDefault="00A97BAC" w:rsidP="00A97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темы </w:t>
            </w:r>
          </w:p>
        </w:tc>
        <w:tc>
          <w:tcPr>
            <w:tcW w:w="1701" w:type="dxa"/>
            <w:tcBorders>
              <w:bottom w:val="nil"/>
            </w:tcBorders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BAC" w:rsidRPr="00EC3BF1" w:rsidTr="00A97BAC">
        <w:trPr>
          <w:trHeight w:val="330"/>
        </w:trPr>
        <w:tc>
          <w:tcPr>
            <w:tcW w:w="1134" w:type="dxa"/>
            <w:vMerge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tcBorders>
              <w:top w:val="nil"/>
            </w:tcBorders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5" w:type="dxa"/>
          </w:tcPr>
          <w:p w:rsidR="00A97BAC" w:rsidRPr="00EC3BF1" w:rsidRDefault="00A97BAC" w:rsidP="00D86D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3232AA">
        <w:trPr>
          <w:trHeight w:val="1146"/>
        </w:trPr>
        <w:tc>
          <w:tcPr>
            <w:tcW w:w="1134" w:type="dxa"/>
            <w:vAlign w:val="center"/>
          </w:tcPr>
          <w:p w:rsidR="00A97BAC" w:rsidRPr="00A97BAC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  <w:vAlign w:val="center"/>
          </w:tcPr>
          <w:p w:rsidR="00A97BAC" w:rsidRPr="00EC3BF1" w:rsidRDefault="00A97BAC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Историческое развитие русского языка.</w:t>
            </w:r>
            <w:r w:rsidR="001D224D"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экологии языка.</w:t>
            </w: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 Выдающиеся отечественные лингвисты.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И ПУНКТУАЦИЯ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  <w:vAlign w:val="center"/>
          </w:tcPr>
          <w:p w:rsidR="00A97BAC" w:rsidRPr="00EC3BF1" w:rsidRDefault="00A97BAC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  <w:vAlign w:val="center"/>
          </w:tcPr>
          <w:p w:rsidR="00A97BAC" w:rsidRPr="00EC3BF1" w:rsidRDefault="00A97BAC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Классификация словосочетаний. Виды синтаксической связи. Синтаксический разбор словосочетания.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7459E5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9E5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</w:t>
            </w:r>
          </w:p>
        </w:tc>
        <w:tc>
          <w:tcPr>
            <w:tcW w:w="1701" w:type="dxa"/>
          </w:tcPr>
          <w:p w:rsidR="00E46F3F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A97BAC" w:rsidRPr="00EC3BF1" w:rsidRDefault="00A97BAC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предложении. Классификация предложений. Предложения простые и сложные.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A97BAC" w:rsidRPr="00EC3BF1" w:rsidRDefault="00A97BAC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высказывания, по эмоциональной окраске и по структуре. Двусоставные и односоставные предложения. 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AC" w:rsidRPr="00EC3BF1" w:rsidTr="00A97BAC">
        <w:tc>
          <w:tcPr>
            <w:tcW w:w="1134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A97BAC" w:rsidRPr="00EC3BF1" w:rsidRDefault="00A97BAC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Тире между подлежащим и сказуемым. </w:t>
            </w:r>
          </w:p>
        </w:tc>
        <w:tc>
          <w:tcPr>
            <w:tcW w:w="1701" w:type="dxa"/>
          </w:tcPr>
          <w:p w:rsidR="00A97BAC" w:rsidRPr="00EC3BF1" w:rsidRDefault="00876EF4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1701" w:type="dxa"/>
          </w:tcPr>
          <w:p w:rsidR="00A97BAC" w:rsidRPr="00EC3BF1" w:rsidRDefault="00A97BAC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3C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D01647" w:rsidRPr="00EC3BF1" w:rsidRDefault="00D01647" w:rsidP="003C39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предложения. Второстепенные члены предложения. Полные и неполные предложения. Тире в неполном предложении. </w:t>
            </w:r>
          </w:p>
        </w:tc>
        <w:tc>
          <w:tcPr>
            <w:tcW w:w="1701" w:type="dxa"/>
          </w:tcPr>
          <w:p w:rsidR="00D01647" w:rsidRDefault="00D01647" w:rsidP="003C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</w:t>
            </w:r>
          </w:p>
          <w:p w:rsidR="00D01647" w:rsidRPr="00EC3BF1" w:rsidRDefault="00D01647" w:rsidP="003C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1647" w:rsidRPr="00EC3BF1" w:rsidRDefault="00D01647" w:rsidP="003C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065" w:type="dxa"/>
          </w:tcPr>
          <w:p w:rsidR="00D01647" w:rsidRPr="00EC3BF1" w:rsidRDefault="00A0307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</w:t>
            </w:r>
            <w:r w:rsidR="007459E5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формате ЕГЭ.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осложнённое предложение  23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и неоднородных определениях и приложениях.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 неповторяющимися союзами.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повторяющимися и парными союзами.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 Знаки препинания при обобщающих словах.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D01647" w:rsidRPr="00EC3BF1" w:rsidRDefault="00D01647" w:rsidP="00242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«Предложения с однородными членами».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7459E5">
        <w:trPr>
          <w:trHeight w:val="598"/>
        </w:trPr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A0307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Текст. Признаки текста.</w:t>
            </w:r>
            <w:r w:rsidR="00A03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в формате ЕГЭ.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предложения. Знаки препинания при обособленных членах предложения.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и необособленные определения.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обстоятельств, способы их выражения.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Обособленные дополнения.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Уточняющие, пояснительные и присоединительные члены предложения. Знаки препинания при сравнительном обороте.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обращениях.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 и словосочетаниях.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вставных конструкциях.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D01647" w:rsidRPr="00EC3BF1" w:rsidRDefault="007459E5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  <w:r w:rsidR="00D01647"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Междометия. Знаки препинания при междометиях. Утвердительные, отрицательные,  вопросительные слова.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«Простое осложнённое предложение».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 w:rsidR="007459E5">
              <w:rPr>
                <w:rFonts w:ascii="Times New Roman" w:hAnsi="Times New Roman" w:cs="Times New Roman"/>
                <w:sz w:val="24"/>
                <w:szCs w:val="24"/>
              </w:rPr>
              <w:t>нистративная контрольная работа в формате  ЕГЭ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Сложное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 13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Синтаксический разбор сложного предложения.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Синонимия разных типов сложного предложения.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065" w:type="dxa"/>
          </w:tcPr>
          <w:p w:rsidR="00D01647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Информационная переработка текста. Виды преобразования текста.</w:t>
            </w:r>
          </w:p>
          <w:p w:rsidR="00A03077" w:rsidRPr="00EC3BF1" w:rsidRDefault="00A0307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Сочинение-рассуждение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  <w:vAlign w:val="center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«Сложное предложение».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чужой речью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6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прямой речи.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Замена прямой речи косвенной.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 при диалоге. Знаки препинания при цитатах. 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Анализ текста с точки зрения наличия в нем явной и скрытой, основной и второстепенной информации.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«Предложения с чужой речью».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видов речевой деятельности – чтения, </w:t>
            </w:r>
            <w:proofErr w:type="spell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, говорения и письма. Оценка коммуникативных качеств и эффективности речи. Самоанализ и самооценка на основе наблюдений за собственной речью.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научного и делового общения (устная и письменная формы). </w:t>
            </w: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разговорной речи.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Орфографические нормы, пунктуационные нормы. Совершенствование орфографических и пунктуационных умений и навыков.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Соблюдение норм литературного языка в речевой практике. Уместность использования языковых сре</w:t>
            </w: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ечевом высказывании. Нормативные словари современного русского языка и лингвистические справочники; их использование.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F3F" w:rsidRPr="00EC3BF1" w:rsidTr="00C01674">
        <w:tc>
          <w:tcPr>
            <w:tcW w:w="11199" w:type="dxa"/>
            <w:gridSpan w:val="2"/>
          </w:tcPr>
          <w:p w:rsidR="00E46F3F" w:rsidRPr="00EC3BF1" w:rsidRDefault="00E46F3F" w:rsidP="00E4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Стилистика  10 ч</w:t>
            </w: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F3F" w:rsidRPr="00EC3BF1" w:rsidRDefault="00E46F3F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Функциональная стилистика как учение о функционально-стилистической дифференциации языка. 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065" w:type="dxa"/>
          </w:tcPr>
          <w:p w:rsidR="00D01647" w:rsidRPr="00EC3BF1" w:rsidRDefault="00733964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left:0;text-align:left;margin-left:480.35pt;margin-top:3.8pt;width:12pt;height:1in;z-index:251665408;mso-position-horizontal-relative:text;mso-position-vertical-relative:text"/>
              </w:pict>
            </w:r>
            <w:r w:rsidR="00D01647" w:rsidRPr="00EC3BF1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1701" w:type="dxa"/>
            <w:vMerge w:val="restart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01" w:type="dxa"/>
            <w:vMerge w:val="restart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</w:tc>
        <w:tc>
          <w:tcPr>
            <w:tcW w:w="1701" w:type="dxa"/>
            <w:vMerge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 w:rsidR="00476F55">
              <w:rPr>
                <w:rFonts w:ascii="Times New Roman" w:hAnsi="Times New Roman" w:cs="Times New Roman"/>
                <w:sz w:val="24"/>
                <w:szCs w:val="24"/>
              </w:rPr>
              <w:t>нистративная контрольная работа в формате ЕГЭ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/Р Лингвистический анализ текстов различных функциональных разновидностей языка.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065" w:type="dxa"/>
          </w:tcPr>
          <w:p w:rsidR="00D01647" w:rsidRPr="00EC3BF1" w:rsidRDefault="00D01647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>Основные виды сочинений. Совершенствование умений и навыков создания текстов разных функционально-смысловых типов, стилей и жанров.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34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065" w:type="dxa"/>
          </w:tcPr>
          <w:p w:rsidR="00D01647" w:rsidRPr="00EC3BF1" w:rsidRDefault="00733964" w:rsidP="00D8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8" style="position:absolute;left:0;text-align:left;margin-left:473.45pt;margin-top:44.9pt;width:12pt;height:32.15pt;z-index:251666432;mso-position-horizontal-relative:text;mso-position-vertical-relative:text"/>
              </w:pict>
            </w:r>
            <w:r w:rsidR="00D01647" w:rsidRPr="00EC3BF1">
              <w:rPr>
                <w:rFonts w:ascii="Times New Roman" w:hAnsi="Times New Roman" w:cs="Times New Roman"/>
                <w:sz w:val="24"/>
                <w:szCs w:val="24"/>
              </w:rPr>
      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141" w:rsidRPr="00EC3BF1" w:rsidTr="00E83141">
        <w:trPr>
          <w:trHeight w:val="533"/>
        </w:trPr>
        <w:tc>
          <w:tcPr>
            <w:tcW w:w="1134" w:type="dxa"/>
          </w:tcPr>
          <w:p w:rsidR="00E83141" w:rsidRPr="00EC3BF1" w:rsidRDefault="00E83141" w:rsidP="00E83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0065" w:type="dxa"/>
          </w:tcPr>
          <w:p w:rsidR="00E83141" w:rsidRPr="00EC3BF1" w:rsidRDefault="00E83141" w:rsidP="003232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языка. </w:t>
            </w:r>
          </w:p>
        </w:tc>
        <w:tc>
          <w:tcPr>
            <w:tcW w:w="1701" w:type="dxa"/>
          </w:tcPr>
          <w:p w:rsidR="00E83141" w:rsidRPr="00EC3BF1" w:rsidRDefault="00E83141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25.5</w:t>
            </w:r>
          </w:p>
        </w:tc>
        <w:tc>
          <w:tcPr>
            <w:tcW w:w="1701" w:type="dxa"/>
          </w:tcPr>
          <w:p w:rsidR="00E83141" w:rsidRPr="00EC3BF1" w:rsidRDefault="00E83141" w:rsidP="00D86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647" w:rsidRPr="00EC3BF1" w:rsidTr="00A97BAC">
        <w:tc>
          <w:tcPr>
            <w:tcW w:w="11199" w:type="dxa"/>
            <w:gridSpan w:val="2"/>
          </w:tcPr>
          <w:p w:rsidR="00D01647" w:rsidRPr="00EC3BF1" w:rsidRDefault="00D01647" w:rsidP="00D86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68</w:t>
            </w: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01647" w:rsidRPr="00EC3BF1" w:rsidRDefault="00D01647" w:rsidP="00D86D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E27DB" w:rsidRPr="00EC3BF1" w:rsidRDefault="00BE27DB" w:rsidP="00BE27D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7E0F" w:rsidRDefault="00287E0F" w:rsidP="00B31EF2">
      <w:pPr>
        <w:shd w:val="clear" w:color="auto" w:fill="FFFFFF"/>
        <w:spacing w:after="0" w:line="240" w:lineRule="auto"/>
        <w:ind w:left="-538" w:right="-18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Перечен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учебно-методического обеспечения</w:t>
      </w:r>
    </w:p>
    <w:p w:rsidR="00287E0F" w:rsidRDefault="00287E0F" w:rsidP="0028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287E0F" w:rsidRDefault="00287E0F" w:rsidP="00287E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3141" w:rsidRPr="0028545A" w:rsidRDefault="00E83141" w:rsidP="00287E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545A">
        <w:rPr>
          <w:rFonts w:ascii="Times New Roman" w:hAnsi="Times New Roman" w:cs="Times New Roman"/>
          <w:b/>
          <w:sz w:val="24"/>
          <w:szCs w:val="24"/>
        </w:rPr>
        <w:t xml:space="preserve">Учебно-методический комплект </w:t>
      </w:r>
    </w:p>
    <w:p w:rsidR="00E83141" w:rsidRDefault="00E83141" w:rsidP="00287E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И. В.,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М. А. Русский язык: учебник для 10-11 классов общеобразовательных организаций. Базовый уровень. В 2 ч.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 А. Методическое пособие. Тема</w:t>
      </w:r>
      <w:r w:rsidRPr="0028545A">
        <w:rPr>
          <w:rFonts w:ascii="Times New Roman" w:hAnsi="Times New Roman" w:cs="Times New Roman"/>
          <w:sz w:val="24"/>
          <w:szCs w:val="24"/>
        </w:rPr>
        <w:t xml:space="preserve">тическое планирование. Поурочные разработки к учебнику Н. Г.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, М. А.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Мищериной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«Русский язык». 10—11 классы.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И. В.,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М. А. Русский язык: ЕГЭ: пособие для учащихся.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. В. Контрольные тесты: орфогра</w:t>
      </w:r>
      <w:r w:rsidRPr="0028545A">
        <w:rPr>
          <w:rFonts w:ascii="Times New Roman" w:hAnsi="Times New Roman" w:cs="Times New Roman"/>
          <w:sz w:val="24"/>
          <w:szCs w:val="24"/>
        </w:rPr>
        <w:t xml:space="preserve">фия и пунктуация. 10—11 классы: пособие для учащихся.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И. В. Русский язык в таблицах. 10—11 классы.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Н. Г.,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И.</w:t>
      </w:r>
      <w:r>
        <w:rPr>
          <w:rFonts w:ascii="Times New Roman" w:hAnsi="Times New Roman" w:cs="Times New Roman"/>
          <w:sz w:val="24"/>
          <w:szCs w:val="24"/>
        </w:rPr>
        <w:t xml:space="preserve"> В. Русский язык: трудные вопро</w:t>
      </w:r>
      <w:r w:rsidRPr="0028545A">
        <w:rPr>
          <w:rFonts w:ascii="Times New Roman" w:hAnsi="Times New Roman" w:cs="Times New Roman"/>
          <w:sz w:val="24"/>
          <w:szCs w:val="24"/>
        </w:rPr>
        <w:t xml:space="preserve">сы морфологии. 10—11 классы. </w:t>
      </w:r>
    </w:p>
    <w:p w:rsidR="00E83141" w:rsidRPr="004D3ED2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D3ED2">
        <w:rPr>
          <w:rFonts w:ascii="Times New Roman" w:hAnsi="Times New Roman" w:cs="Times New Roman"/>
          <w:sz w:val="24"/>
          <w:szCs w:val="24"/>
        </w:rPr>
        <w:t>Методическое пособие  «Поурочные разработки по русскому языку в 10 классе».   Автор: И.В.Золотарёва, Л.П.Дмитриева Москва «ВАКО» 2010г.</w:t>
      </w:r>
    </w:p>
    <w:p w:rsidR="00E83141" w:rsidRDefault="00E83141" w:rsidP="00E831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3141" w:rsidRPr="004D3ED2" w:rsidRDefault="00E83141" w:rsidP="00E831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3ED2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 </w:t>
      </w:r>
      <w:r>
        <w:rPr>
          <w:rFonts w:ascii="Times New Roman" w:hAnsi="Times New Roman" w:cs="Times New Roman"/>
          <w:b/>
          <w:sz w:val="24"/>
          <w:szCs w:val="24"/>
        </w:rPr>
        <w:t>для учащихся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1. Богданова Г. А. Русский язык </w:t>
      </w:r>
      <w:r>
        <w:rPr>
          <w:rFonts w:ascii="Times New Roman" w:hAnsi="Times New Roman" w:cs="Times New Roman"/>
          <w:sz w:val="24"/>
          <w:szCs w:val="24"/>
        </w:rPr>
        <w:t>без репетитора: в 2 ч. Ч. 1. Ор</w:t>
      </w:r>
      <w:r w:rsidRPr="0028545A">
        <w:rPr>
          <w:rFonts w:ascii="Times New Roman" w:hAnsi="Times New Roman" w:cs="Times New Roman"/>
          <w:sz w:val="24"/>
          <w:szCs w:val="24"/>
        </w:rPr>
        <w:t xml:space="preserve">фография. М., 2012.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2. Богданова Г. А. Русский язык без репетитора: в 2 ч. Ч. 2. Пунктуация. М., 2012.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28545A">
        <w:rPr>
          <w:rFonts w:ascii="Times New Roman" w:hAnsi="Times New Roman" w:cs="Times New Roman"/>
          <w:sz w:val="24"/>
          <w:szCs w:val="24"/>
        </w:rPr>
        <w:t xml:space="preserve"> Э. А. Путешествие в слово. М., 2009.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>4. Воронина Н. В., Егорова Т. В</w:t>
      </w:r>
      <w:r>
        <w:rPr>
          <w:rFonts w:ascii="Times New Roman" w:hAnsi="Times New Roman" w:cs="Times New Roman"/>
          <w:sz w:val="24"/>
          <w:szCs w:val="24"/>
        </w:rPr>
        <w:t>. 300 лингвистических задач: го</w:t>
      </w:r>
      <w:r w:rsidRPr="0028545A">
        <w:rPr>
          <w:rFonts w:ascii="Times New Roman" w:hAnsi="Times New Roman" w:cs="Times New Roman"/>
          <w:sz w:val="24"/>
          <w:szCs w:val="24"/>
        </w:rPr>
        <w:t xml:space="preserve">товимся к олимпиадам по русскому языку. М., 2013.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5. Горшков А. И. Русская словесность: от слова к словесности. М., 2010.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6. Горшков А. И. Русская словесность: сборник задач и упражнений. М., 2006.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>7. Колесов В. В. Гордый наш язык… СПб</w:t>
      </w:r>
      <w:proofErr w:type="gramStart"/>
      <w:r w:rsidRPr="0028545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8545A">
        <w:rPr>
          <w:rFonts w:ascii="Times New Roman" w:hAnsi="Times New Roman" w:cs="Times New Roman"/>
          <w:sz w:val="24"/>
          <w:szCs w:val="24"/>
        </w:rPr>
        <w:t xml:space="preserve">2009.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sz w:val="24"/>
          <w:szCs w:val="24"/>
        </w:rPr>
        <w:t xml:space="preserve">8. Крысин Л. П. Жизнь слова. М., 2008.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28545A">
        <w:rPr>
          <w:rFonts w:ascii="Times New Roman" w:hAnsi="Times New Roman" w:cs="Times New Roman"/>
          <w:sz w:val="24"/>
          <w:szCs w:val="24"/>
        </w:rPr>
        <w:t xml:space="preserve">. Чертов В. Ф., Виноградова Е. М., Яблоков Е. А., Антипова А. М. Слово — образ — смысл: филологический анализ литературного произведения. 10—11 классы. М., 2006.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45A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</w:t>
      </w:r>
      <w:r w:rsidRPr="002854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8545A">
        <w:rPr>
          <w:rFonts w:ascii="Times New Roman" w:hAnsi="Times New Roman" w:cs="Times New Roman"/>
          <w:sz w:val="24"/>
          <w:szCs w:val="24"/>
        </w:rPr>
        <w:t>. Справочно-информационный порт</w:t>
      </w:r>
      <w:r>
        <w:rPr>
          <w:rFonts w:ascii="Times New Roman" w:hAnsi="Times New Roman" w:cs="Times New Roman"/>
          <w:sz w:val="24"/>
          <w:szCs w:val="24"/>
        </w:rPr>
        <w:t xml:space="preserve">ал «Грамота»: </w:t>
      </w:r>
      <w:proofErr w:type="spellStart"/>
      <w:r>
        <w:rPr>
          <w:rFonts w:ascii="Times New Roman" w:hAnsi="Times New Roman" w:cs="Times New Roman"/>
          <w:sz w:val="24"/>
          <w:szCs w:val="24"/>
        </w:rPr>
        <w:t>www.gramota.ru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8545A">
        <w:rPr>
          <w:rFonts w:ascii="Times New Roman" w:hAnsi="Times New Roman" w:cs="Times New Roman"/>
          <w:sz w:val="24"/>
          <w:szCs w:val="24"/>
        </w:rPr>
        <w:t>. Справочный портал по русскому языку «Культура пись</w:t>
      </w:r>
      <w:r>
        <w:rPr>
          <w:rFonts w:ascii="Times New Roman" w:hAnsi="Times New Roman" w:cs="Times New Roman"/>
          <w:sz w:val="24"/>
          <w:szCs w:val="24"/>
        </w:rPr>
        <w:t xml:space="preserve">менной речи»: </w:t>
      </w:r>
      <w:proofErr w:type="spellStart"/>
      <w:r>
        <w:rPr>
          <w:rFonts w:ascii="Times New Roman" w:hAnsi="Times New Roman" w:cs="Times New Roman"/>
          <w:sz w:val="24"/>
          <w:szCs w:val="24"/>
        </w:rPr>
        <w:t>www.gramma.ru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8545A">
        <w:rPr>
          <w:rFonts w:ascii="Times New Roman" w:hAnsi="Times New Roman" w:cs="Times New Roman"/>
          <w:sz w:val="24"/>
          <w:szCs w:val="24"/>
        </w:rPr>
        <w:t>. Фундаментальная электронная библиотека «Русская литература и</w:t>
      </w:r>
      <w:r>
        <w:rPr>
          <w:rFonts w:ascii="Times New Roman" w:hAnsi="Times New Roman" w:cs="Times New Roman"/>
          <w:sz w:val="24"/>
          <w:szCs w:val="24"/>
        </w:rPr>
        <w:t xml:space="preserve"> фольклор» (ФЭБ): </w:t>
      </w:r>
      <w:proofErr w:type="spellStart"/>
      <w:r>
        <w:rPr>
          <w:rFonts w:ascii="Times New Roman" w:hAnsi="Times New Roman" w:cs="Times New Roman"/>
          <w:sz w:val="24"/>
          <w:szCs w:val="24"/>
        </w:rPr>
        <w:t>feb-web.ru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28545A">
        <w:rPr>
          <w:rFonts w:ascii="Times New Roman" w:hAnsi="Times New Roman" w:cs="Times New Roman"/>
          <w:sz w:val="24"/>
          <w:szCs w:val="24"/>
        </w:rPr>
        <w:t>. Федеральный институт педагогич</w:t>
      </w:r>
      <w:r>
        <w:rPr>
          <w:rFonts w:ascii="Times New Roman" w:hAnsi="Times New Roman" w:cs="Times New Roman"/>
          <w:sz w:val="24"/>
          <w:szCs w:val="24"/>
        </w:rPr>
        <w:t xml:space="preserve">еских измерений: </w:t>
      </w:r>
      <w:proofErr w:type="spellStart"/>
      <w:r>
        <w:rPr>
          <w:rFonts w:ascii="Times New Roman" w:hAnsi="Times New Roman" w:cs="Times New Roman"/>
          <w:sz w:val="24"/>
          <w:szCs w:val="24"/>
        </w:rPr>
        <w:t>old.fipi.ru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8545A">
        <w:rPr>
          <w:rFonts w:ascii="Times New Roman" w:hAnsi="Times New Roman" w:cs="Times New Roman"/>
          <w:sz w:val="24"/>
          <w:szCs w:val="24"/>
        </w:rPr>
        <w:t>. Электронная версия газеты для учителя «Первое</w:t>
      </w:r>
      <w:r>
        <w:rPr>
          <w:rFonts w:ascii="Times New Roman" w:hAnsi="Times New Roman" w:cs="Times New Roman"/>
          <w:sz w:val="24"/>
          <w:szCs w:val="24"/>
        </w:rPr>
        <w:t xml:space="preserve"> сентября»: ps.1september.ru. </w:t>
      </w:r>
    </w:p>
    <w:p w:rsidR="00E83141" w:rsidRDefault="00E83141" w:rsidP="00E831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8545A">
        <w:rPr>
          <w:rFonts w:ascii="Times New Roman" w:hAnsi="Times New Roman" w:cs="Times New Roman"/>
          <w:sz w:val="24"/>
          <w:szCs w:val="24"/>
        </w:rPr>
        <w:t>. Единое окно доступа к образовате</w:t>
      </w:r>
      <w:r>
        <w:rPr>
          <w:rFonts w:ascii="Times New Roman" w:hAnsi="Times New Roman" w:cs="Times New Roman"/>
          <w:sz w:val="24"/>
          <w:szCs w:val="24"/>
        </w:rPr>
        <w:t xml:space="preserve">льным ресурсам: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window.edu.ru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141" w:rsidRPr="0028545A" w:rsidRDefault="00E83141" w:rsidP="00E831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8545A">
        <w:rPr>
          <w:rFonts w:ascii="Times New Roman" w:hAnsi="Times New Roman" w:cs="Times New Roman"/>
          <w:sz w:val="24"/>
          <w:szCs w:val="24"/>
        </w:rPr>
        <w:t xml:space="preserve">. Единая коллекция цифровых образовательных ресурсов: </w:t>
      </w:r>
      <w:proofErr w:type="spellStart"/>
      <w:r w:rsidRPr="0028545A">
        <w:rPr>
          <w:rFonts w:ascii="Times New Roman" w:hAnsi="Times New Roman" w:cs="Times New Roman"/>
          <w:sz w:val="24"/>
          <w:szCs w:val="24"/>
        </w:rPr>
        <w:t>scool-collection.edu.ru</w:t>
      </w:r>
      <w:proofErr w:type="spellEnd"/>
    </w:p>
    <w:p w:rsidR="00BE27DB" w:rsidRPr="00EC3BF1" w:rsidRDefault="00BE27DB" w:rsidP="00E831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27DB" w:rsidRPr="00EC3BF1" w:rsidRDefault="00BE27DB" w:rsidP="00E83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27DB" w:rsidRPr="00EC3BF1" w:rsidRDefault="00BE27DB" w:rsidP="00E83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DEE" w:rsidRPr="00EC3BF1" w:rsidRDefault="00D86DEE">
      <w:pPr>
        <w:rPr>
          <w:rFonts w:ascii="Times New Roman" w:hAnsi="Times New Roman" w:cs="Times New Roman"/>
          <w:sz w:val="24"/>
          <w:szCs w:val="24"/>
        </w:rPr>
      </w:pPr>
    </w:p>
    <w:sectPr w:rsidR="00D86DEE" w:rsidRPr="00EC3BF1" w:rsidSect="00BE27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CA4407"/>
    <w:multiLevelType w:val="hybridMultilevel"/>
    <w:tmpl w:val="2D08DE7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369EB"/>
    <w:multiLevelType w:val="hybridMultilevel"/>
    <w:tmpl w:val="765AC6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11F02"/>
    <w:multiLevelType w:val="multilevel"/>
    <w:tmpl w:val="7ACEA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D422D8"/>
    <w:multiLevelType w:val="multilevel"/>
    <w:tmpl w:val="F73092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DE13D5"/>
    <w:multiLevelType w:val="multilevel"/>
    <w:tmpl w:val="2C787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10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1"/>
  </w:num>
  <w:num w:numId="10">
    <w:abstractNumId w:val="9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7DB"/>
    <w:rsid w:val="000C3558"/>
    <w:rsid w:val="001D224D"/>
    <w:rsid w:val="001D61C4"/>
    <w:rsid w:val="001F1466"/>
    <w:rsid w:val="0021208E"/>
    <w:rsid w:val="00242090"/>
    <w:rsid w:val="0024400C"/>
    <w:rsid w:val="00287E0F"/>
    <w:rsid w:val="00297162"/>
    <w:rsid w:val="003232AA"/>
    <w:rsid w:val="003C391D"/>
    <w:rsid w:val="004021C9"/>
    <w:rsid w:val="00407C30"/>
    <w:rsid w:val="00431A81"/>
    <w:rsid w:val="004333FC"/>
    <w:rsid w:val="00476F55"/>
    <w:rsid w:val="0049257C"/>
    <w:rsid w:val="004E0BFF"/>
    <w:rsid w:val="00537CED"/>
    <w:rsid w:val="00577E2D"/>
    <w:rsid w:val="006529DD"/>
    <w:rsid w:val="00733964"/>
    <w:rsid w:val="007459E5"/>
    <w:rsid w:val="008431E7"/>
    <w:rsid w:val="00876EF4"/>
    <w:rsid w:val="008A4C1C"/>
    <w:rsid w:val="00964EF2"/>
    <w:rsid w:val="00976C27"/>
    <w:rsid w:val="00990EB0"/>
    <w:rsid w:val="00995D6E"/>
    <w:rsid w:val="009D1122"/>
    <w:rsid w:val="00A03077"/>
    <w:rsid w:val="00A60A0B"/>
    <w:rsid w:val="00A93744"/>
    <w:rsid w:val="00A97BAC"/>
    <w:rsid w:val="00AB60F4"/>
    <w:rsid w:val="00AB763E"/>
    <w:rsid w:val="00AC32B1"/>
    <w:rsid w:val="00B31EF2"/>
    <w:rsid w:val="00B42DAA"/>
    <w:rsid w:val="00B457E2"/>
    <w:rsid w:val="00BE1B4D"/>
    <w:rsid w:val="00BE27DB"/>
    <w:rsid w:val="00C01674"/>
    <w:rsid w:val="00CC421C"/>
    <w:rsid w:val="00D01647"/>
    <w:rsid w:val="00D70A3C"/>
    <w:rsid w:val="00D8366F"/>
    <w:rsid w:val="00D86DEE"/>
    <w:rsid w:val="00DB1646"/>
    <w:rsid w:val="00E068B4"/>
    <w:rsid w:val="00E46F3F"/>
    <w:rsid w:val="00E83141"/>
    <w:rsid w:val="00EB1E9E"/>
    <w:rsid w:val="00EC3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B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B31EF2"/>
  </w:style>
  <w:style w:type="paragraph" w:customStyle="1" w:styleId="c65">
    <w:name w:val="c65"/>
    <w:basedOn w:val="a"/>
    <w:rsid w:val="00B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B31EF2"/>
  </w:style>
  <w:style w:type="paragraph" w:customStyle="1" w:styleId="c30">
    <w:name w:val="c30"/>
    <w:basedOn w:val="a"/>
    <w:rsid w:val="00B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B31EF2"/>
  </w:style>
  <w:style w:type="character" w:customStyle="1" w:styleId="c18">
    <w:name w:val="c18"/>
    <w:basedOn w:val="a0"/>
    <w:rsid w:val="00B31EF2"/>
  </w:style>
  <w:style w:type="paragraph" w:customStyle="1" w:styleId="c67">
    <w:name w:val="c67"/>
    <w:basedOn w:val="a"/>
    <w:rsid w:val="00B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31EF2"/>
  </w:style>
  <w:style w:type="character" w:customStyle="1" w:styleId="c33">
    <w:name w:val="c33"/>
    <w:basedOn w:val="a0"/>
    <w:rsid w:val="00B31EF2"/>
  </w:style>
  <w:style w:type="paragraph" w:customStyle="1" w:styleId="c45">
    <w:name w:val="c45"/>
    <w:basedOn w:val="a"/>
    <w:rsid w:val="00B3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31EF2"/>
  </w:style>
  <w:style w:type="table" w:styleId="a4">
    <w:name w:val="Table Grid"/>
    <w:basedOn w:val="a1"/>
    <w:uiPriority w:val="59"/>
    <w:rsid w:val="00EB1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366F"/>
    <w:pPr>
      <w:ind w:left="720"/>
      <w:contextualSpacing/>
    </w:pPr>
  </w:style>
  <w:style w:type="paragraph" w:customStyle="1" w:styleId="western">
    <w:name w:val="western"/>
    <w:basedOn w:val="a"/>
    <w:rsid w:val="00D83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A60A0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harAttribute501">
    <w:name w:val="CharAttribute501"/>
    <w:uiPriority w:val="99"/>
    <w:rsid w:val="00A93744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11E76-5C86-4F1D-9540-D25A4C88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22</Pages>
  <Words>5711</Words>
  <Characters>32559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2021-10-26T17:48:00Z</cp:lastPrinted>
  <dcterms:created xsi:type="dcterms:W3CDTF">2021-09-06T14:08:00Z</dcterms:created>
  <dcterms:modified xsi:type="dcterms:W3CDTF">2021-10-26T18:41:00Z</dcterms:modified>
</cp:coreProperties>
</file>